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C1" w:rsidRPr="001161C1" w:rsidRDefault="001161C1" w:rsidP="001161C1">
      <w:pPr>
        <w:jc w:val="center"/>
      </w:pPr>
      <w:r>
        <w:t xml:space="preserve">Договор № </w:t>
      </w:r>
      <w:r w:rsidRPr="001161C1">
        <w:t>___</w:t>
      </w:r>
    </w:p>
    <w:p w:rsidR="001161C1" w:rsidRDefault="001161C1" w:rsidP="001161C1">
      <w:pPr>
        <w:jc w:val="center"/>
      </w:pPr>
      <w:r>
        <w:t>на оказание услуг по управлению и эксплуатации многоквартирного жилого дома</w:t>
      </w:r>
    </w:p>
    <w:p w:rsidR="001161C1" w:rsidRPr="00CF5C63" w:rsidRDefault="001161C1" w:rsidP="001161C1">
      <w:r>
        <w:t>г. Таруса                                                                                                                              «</w:t>
      </w:r>
      <w:r w:rsidRPr="00221976">
        <w:t>___</w:t>
      </w:r>
      <w:r>
        <w:t xml:space="preserve">» </w:t>
      </w:r>
      <w:r w:rsidRPr="00221976">
        <w:t>______</w:t>
      </w:r>
      <w:r>
        <w:t xml:space="preserve"> 2014 г.</w:t>
      </w:r>
    </w:p>
    <w:p w:rsidR="001161C1" w:rsidRPr="00CF5C63" w:rsidRDefault="001161C1" w:rsidP="001161C1"/>
    <w:p w:rsidR="001161C1" w:rsidRDefault="001161C1" w:rsidP="001161C1">
      <w:pPr>
        <w:spacing w:after="0"/>
        <w:jc w:val="both"/>
      </w:pPr>
      <w:r>
        <w:t>Общество с ограниченной ответственностью «ОКА-сервис» в лице Генерального директора Степанова Игоря Вениаминовича, действующего на основании Устава, именуемое в дальнейшем «Управляющая компания (</w:t>
      </w:r>
      <w:r w:rsidRPr="00975F83">
        <w:rPr>
          <w:rFonts w:cstheme="minorHAnsi"/>
        </w:rPr>
        <w:t>УК)», с одной стороны, и граждан</w:t>
      </w:r>
      <w:r>
        <w:rPr>
          <w:rFonts w:cstheme="minorHAnsi"/>
        </w:rPr>
        <w:t>ин</w:t>
      </w:r>
      <w:r w:rsidRPr="00975F83">
        <w:rPr>
          <w:rFonts w:cstheme="minorHAnsi"/>
        </w:rPr>
        <w:t xml:space="preserve">: </w:t>
      </w:r>
      <w:r w:rsidRPr="00221976">
        <w:rPr>
          <w:rFonts w:cstheme="minorHAnsi"/>
        </w:rPr>
        <w:t>____________________________________</w:t>
      </w:r>
      <w:r w:rsidRPr="00975F83">
        <w:rPr>
          <w:rFonts w:cstheme="minorHAnsi"/>
        </w:rPr>
        <w:t>, действующ</w:t>
      </w:r>
      <w:r>
        <w:rPr>
          <w:rFonts w:cstheme="minorHAnsi"/>
        </w:rPr>
        <w:t>ий</w:t>
      </w:r>
      <w:r w:rsidRPr="00975F83">
        <w:rPr>
          <w:rFonts w:cstheme="minorHAnsi"/>
        </w:rPr>
        <w:t xml:space="preserve"> на основании </w:t>
      </w: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</w:t>
      </w:r>
      <w:r>
        <w:t xml:space="preserve"> от «___» ___________ 20__ года, именуемый в дальнейшем «Владелец», заключили настоящий договор о нижеследующем.</w:t>
      </w:r>
    </w:p>
    <w:p w:rsidR="001161C1" w:rsidRDefault="001161C1" w:rsidP="001161C1">
      <w:pPr>
        <w:spacing w:after="0"/>
        <w:jc w:val="both"/>
      </w:pPr>
    </w:p>
    <w:p w:rsidR="001161C1" w:rsidRDefault="001161C1" w:rsidP="001161C1">
      <w:pPr>
        <w:jc w:val="both"/>
      </w:pPr>
      <w:r>
        <w:t>1. Определения и понятия.</w:t>
      </w:r>
    </w:p>
    <w:p w:rsidR="001161C1" w:rsidRDefault="001161C1" w:rsidP="001161C1">
      <w:pPr>
        <w:jc w:val="both"/>
      </w:pPr>
      <w:r>
        <w:t>1.1. Общее имущество в многоквартирном доме:</w:t>
      </w:r>
    </w:p>
    <w:p w:rsidR="001161C1" w:rsidRDefault="001161C1" w:rsidP="001161C1">
      <w:pPr>
        <w:jc w:val="both"/>
      </w:pPr>
      <w:r>
        <w:t>• помещения в данном доме, принадлежащие Владельцам,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подвалы, в которых имеются инженерные коммуникации;</w:t>
      </w:r>
    </w:p>
    <w:p w:rsidR="001161C1" w:rsidRDefault="001161C1" w:rsidP="001161C1">
      <w:pPr>
        <w:jc w:val="both"/>
      </w:pPr>
      <w:r>
        <w:t xml:space="preserve">• механическое, электрическое, санитарно-техническое оборудование и иное, находящееся в данном доме за пределами или внутри помещений, обслуживающее более одного помещения в данном доме, а </w:t>
      </w:r>
      <w:proofErr w:type="gramStart"/>
      <w:r>
        <w:t>также технические</w:t>
      </w:r>
      <w:proofErr w:type="gramEnd"/>
      <w:r>
        <w:t xml:space="preserve"> подвалы, крыши;</w:t>
      </w:r>
    </w:p>
    <w:p w:rsidR="001161C1" w:rsidRDefault="001161C1" w:rsidP="001161C1">
      <w:pPr>
        <w:jc w:val="both"/>
      </w:pPr>
      <w:r>
        <w:t>• ограждающие несущие и ненесущие конструкции данного дома.</w:t>
      </w:r>
    </w:p>
    <w:p w:rsidR="001161C1" w:rsidRDefault="001161C1" w:rsidP="001161C1">
      <w:pPr>
        <w:jc w:val="both"/>
      </w:pPr>
      <w:r>
        <w:t>1.2. Переустройство помещений:</w:t>
      </w:r>
    </w:p>
    <w:p w:rsidR="001161C1" w:rsidRDefault="001161C1" w:rsidP="001161C1">
      <w:pPr>
        <w:jc w:val="both"/>
      </w:pPr>
      <w:r>
        <w:t>• проведение в одном или нескольких взаимосвязанных помещениях строительных работ, в том числе имеющих характер реконструкции,</w:t>
      </w:r>
    </w:p>
    <w:p w:rsidR="001161C1" w:rsidRDefault="001161C1" w:rsidP="001161C1">
      <w:pPr>
        <w:jc w:val="both"/>
      </w:pPr>
      <w:r>
        <w:t>• перепланировка или переоборудование взаимосвязанных помещений в целях изменения их эксплуатационных свойств (при сохранении общих технико-экономических показателей в пределах габаритов объекта переустройства).</w:t>
      </w:r>
    </w:p>
    <w:p w:rsidR="001161C1" w:rsidRDefault="001161C1" w:rsidP="001161C1">
      <w:pPr>
        <w:jc w:val="both"/>
      </w:pPr>
      <w:r>
        <w:t>1.3. Перепланировка помещений:</w:t>
      </w:r>
    </w:p>
    <w:p w:rsidR="001161C1" w:rsidRDefault="001161C1" w:rsidP="001161C1">
      <w:pPr>
        <w:jc w:val="both"/>
      </w:pPr>
      <w:r>
        <w:t>• устройство проемов в межквартирных перегородках и несущих стенах (при объединении помещений по горизонтали),</w:t>
      </w:r>
    </w:p>
    <w:p w:rsidR="001161C1" w:rsidRDefault="001161C1" w:rsidP="001161C1">
      <w:pPr>
        <w:jc w:val="both"/>
      </w:pPr>
      <w:r>
        <w:t>• заделка дверных проемов в перегородках и несущих стенах,</w:t>
      </w:r>
    </w:p>
    <w:p w:rsidR="001161C1" w:rsidRDefault="001161C1" w:rsidP="001161C1">
      <w:pPr>
        <w:jc w:val="both"/>
      </w:pPr>
      <w:r>
        <w:t>• устройство перегородок и несущих стен,</w:t>
      </w:r>
    </w:p>
    <w:p w:rsidR="001161C1" w:rsidRDefault="001161C1" w:rsidP="001161C1">
      <w:pPr>
        <w:jc w:val="both"/>
      </w:pPr>
      <w:r>
        <w:lastRenderedPageBreak/>
        <w:t>• замена (установка дополнительного) инженерного оборудования,</w:t>
      </w:r>
    </w:p>
    <w:p w:rsidR="001161C1" w:rsidRDefault="001161C1" w:rsidP="001161C1">
      <w:pPr>
        <w:jc w:val="both"/>
      </w:pPr>
      <w:r>
        <w:t>• изменение конструкции полов (с увеличением нагрузки).</w:t>
      </w:r>
    </w:p>
    <w:p w:rsidR="001161C1" w:rsidRDefault="001161C1" w:rsidP="001161C1">
      <w:pPr>
        <w:jc w:val="both"/>
      </w:pPr>
      <w:r>
        <w:t>1.4. Переоборудование помещений:</w:t>
      </w:r>
    </w:p>
    <w:p w:rsidR="001161C1" w:rsidRDefault="001161C1" w:rsidP="001161C1">
      <w:pPr>
        <w:jc w:val="both"/>
      </w:pPr>
      <w:r>
        <w:t>• замена технологического, инженерного и сантехнического оборудования,</w:t>
      </w:r>
    </w:p>
    <w:p w:rsidR="001161C1" w:rsidRDefault="001161C1" w:rsidP="001161C1">
      <w:pPr>
        <w:jc w:val="both"/>
      </w:pPr>
      <w:r>
        <w:t>• устройство туалетов, ванных комнат и кухонь,</w:t>
      </w:r>
    </w:p>
    <w:p w:rsidR="001161C1" w:rsidRDefault="001161C1" w:rsidP="001161C1">
      <w:pPr>
        <w:jc w:val="both"/>
      </w:pPr>
      <w:r>
        <w:t>• перестановка нагревательных (отопительных), сантехнических приборов,</w:t>
      </w:r>
    </w:p>
    <w:p w:rsidR="001161C1" w:rsidRDefault="001161C1" w:rsidP="001161C1">
      <w:pPr>
        <w:jc w:val="both"/>
      </w:pPr>
      <w:r>
        <w:t>(исключая перенос радиаторов в застекленные лоджии, балконы),</w:t>
      </w:r>
    </w:p>
    <w:p w:rsidR="001161C1" w:rsidRDefault="001161C1" w:rsidP="001161C1">
      <w:pPr>
        <w:jc w:val="both"/>
      </w:pPr>
      <w:r>
        <w:t xml:space="preserve">• установка бытовых электроплит, замена и/или установка дополнительного инженерного оборудования, увеличивающая </w:t>
      </w:r>
      <w:proofErr w:type="spellStart"/>
      <w:r>
        <w:t>энерго</w:t>
      </w:r>
      <w:proofErr w:type="spellEnd"/>
      <w:r>
        <w:t xml:space="preserve">-, водопотребление, с заменой существующих или прокладкой дополнительных подводящих сетей (исключая устройство полов с подогревом от </w:t>
      </w:r>
      <w:proofErr w:type="spellStart"/>
      <w:r>
        <w:t>общедомовых</w:t>
      </w:r>
      <w:proofErr w:type="spellEnd"/>
      <w:r>
        <w:t xml:space="preserve"> систем водоснабжения и отопления).</w:t>
      </w:r>
    </w:p>
    <w:p w:rsidR="001161C1" w:rsidRDefault="001161C1" w:rsidP="001161C1">
      <w:pPr>
        <w:jc w:val="both"/>
      </w:pPr>
      <w:r>
        <w:t>1.5. Реконструктивные работы:</w:t>
      </w:r>
    </w:p>
    <w:p w:rsidR="001161C1" w:rsidRDefault="001161C1" w:rsidP="001161C1">
      <w:pPr>
        <w:jc w:val="both"/>
      </w:pPr>
      <w:r>
        <w:t>• изменение формы, ликвидация, устройство оконных и наружных дверных проемов.</w:t>
      </w:r>
    </w:p>
    <w:p w:rsidR="001161C1" w:rsidRDefault="001161C1" w:rsidP="001161C1">
      <w:pPr>
        <w:jc w:val="both"/>
      </w:pPr>
      <w:r>
        <w:t>• замена элементов фасада, установка наружных технических средств (кондиционеров, антенн и т.п.).</w:t>
      </w:r>
    </w:p>
    <w:p w:rsidR="001161C1" w:rsidRDefault="001161C1" w:rsidP="001161C1">
      <w:pPr>
        <w:jc w:val="both"/>
      </w:pPr>
      <w:r>
        <w:t>• изменение материалов и пластики внешних конструкций.</w:t>
      </w:r>
    </w:p>
    <w:p w:rsidR="001161C1" w:rsidRDefault="001161C1" w:rsidP="001161C1">
      <w:pPr>
        <w:jc w:val="both"/>
      </w:pPr>
      <w:r>
        <w:t xml:space="preserve">1.6. Пользователи помещений: члены семьи Владельца, наниматели жилых помещений и члены их семей, </w:t>
      </w:r>
      <w:proofErr w:type="gramStart"/>
      <w:r>
        <w:t>лица</w:t>
      </w:r>
      <w:proofErr w:type="gramEnd"/>
      <w:r>
        <w:t xml:space="preserve"> пользующиеся жилыми и нежилыми помещениями на любых законных основаниях.</w:t>
      </w:r>
    </w:p>
    <w:p w:rsidR="001161C1" w:rsidRDefault="001161C1" w:rsidP="001161C1">
      <w:pPr>
        <w:jc w:val="both"/>
      </w:pPr>
      <w:r>
        <w:t>1.7. Объект недвижимости (дом, здание): жилой многоквартирный дом, находящийся по адресу указанному в п.2.2. настоящего договора, в котором Владельцу принадлежит жилое помещение, а также доля в праве общей собственности на общее имущество в многоквартирном доме.</w:t>
      </w:r>
    </w:p>
    <w:p w:rsidR="001161C1" w:rsidRDefault="001161C1" w:rsidP="001161C1">
      <w:pPr>
        <w:jc w:val="both"/>
      </w:pPr>
      <w:r>
        <w:t>2. Предмет договора</w:t>
      </w:r>
    </w:p>
    <w:p w:rsidR="001161C1" w:rsidRDefault="001161C1" w:rsidP="001161C1">
      <w:pPr>
        <w:jc w:val="both"/>
      </w:pPr>
      <w:r>
        <w:t>2.1.Предметом настоящего Договора является:</w:t>
      </w:r>
    </w:p>
    <w:p w:rsidR="001161C1" w:rsidRDefault="001161C1" w:rsidP="001161C1">
      <w:pPr>
        <w:jc w:val="both"/>
      </w:pPr>
      <w:r>
        <w:t>• оказание УК услуг Владельцу</w:t>
      </w:r>
      <w:r w:rsidRPr="00E90DE2">
        <w:t xml:space="preserve"> </w:t>
      </w:r>
      <w:r>
        <w:t>по управлению и эксплуатации, выполнение работ по надлежащему содержанию и ремонту общего имущества многоквартирного дома в соответствии с Приложением №1 «Перечень работ и услуг по содержанию и текущему ремонту общего имущества»,</w:t>
      </w:r>
    </w:p>
    <w:p w:rsidR="001161C1" w:rsidRDefault="001161C1" w:rsidP="001161C1">
      <w:pPr>
        <w:jc w:val="both"/>
      </w:pPr>
      <w:r>
        <w:t>• предоставление УК коммунальных услуг Владельцу</w:t>
      </w:r>
      <w:r w:rsidRPr="00E90DE2">
        <w:t xml:space="preserve"> </w:t>
      </w:r>
      <w:r>
        <w:t>помещений и иным лицам, пользующимся на законном основании помещениями в этом доме.</w:t>
      </w:r>
    </w:p>
    <w:p w:rsidR="001161C1" w:rsidRDefault="001161C1" w:rsidP="001161C1">
      <w:pPr>
        <w:jc w:val="both"/>
      </w:pPr>
      <w:r>
        <w:t>2.2. Действие настоящего договора распространяется на объект недвижимости, находящийся по адресу: Калужская область, г</w:t>
      </w:r>
      <w:proofErr w:type="gramStart"/>
      <w:r>
        <w:t>.Т</w:t>
      </w:r>
      <w:proofErr w:type="gramEnd"/>
      <w:r>
        <w:t>аруса, ул. Марины Цветаевой, дом 33.</w:t>
      </w:r>
    </w:p>
    <w:p w:rsidR="001161C1" w:rsidRDefault="001161C1" w:rsidP="001161C1">
      <w:pPr>
        <w:jc w:val="both"/>
      </w:pPr>
      <w:r>
        <w:lastRenderedPageBreak/>
        <w:t xml:space="preserve">- этажность – 7 + 8-й </w:t>
      </w:r>
      <w:proofErr w:type="gramStart"/>
      <w:r>
        <w:t>мансардный</w:t>
      </w:r>
      <w:proofErr w:type="gramEnd"/>
      <w:r>
        <w:t>;</w:t>
      </w:r>
    </w:p>
    <w:p w:rsidR="001161C1" w:rsidRDefault="001161C1" w:rsidP="001161C1">
      <w:pPr>
        <w:jc w:val="both"/>
      </w:pPr>
      <w:r>
        <w:t>- количество квартир - 84;</w:t>
      </w:r>
    </w:p>
    <w:p w:rsidR="001161C1" w:rsidRDefault="001161C1" w:rsidP="001161C1">
      <w:pPr>
        <w:jc w:val="both"/>
      </w:pPr>
      <w:r>
        <w:t>- количество подъездов – 2;</w:t>
      </w:r>
    </w:p>
    <w:p w:rsidR="001161C1" w:rsidRDefault="001161C1" w:rsidP="001161C1">
      <w:pPr>
        <w:jc w:val="both"/>
      </w:pPr>
      <w:r>
        <w:t>- общая площадь здания – 10379,2 кв.м.;</w:t>
      </w:r>
    </w:p>
    <w:p w:rsidR="001161C1" w:rsidRDefault="001161C1" w:rsidP="001161C1">
      <w:pPr>
        <w:jc w:val="both"/>
      </w:pPr>
      <w:r>
        <w:t>2.3. Владельцу в объекте недвижимости указанном в п.2.2. настоящего договора</w:t>
      </w:r>
    </w:p>
    <w:p w:rsidR="001161C1" w:rsidRDefault="001161C1" w:rsidP="001161C1">
      <w:pPr>
        <w:jc w:val="both"/>
      </w:pPr>
      <w:r>
        <w:t>принадлежит жилое помещение со следующими характеристиками:</w:t>
      </w:r>
    </w:p>
    <w:p w:rsidR="001161C1" w:rsidRPr="00221976" w:rsidRDefault="001161C1" w:rsidP="001161C1">
      <w:pPr>
        <w:jc w:val="both"/>
      </w:pPr>
      <w:r>
        <w:t xml:space="preserve">подъезд  </w:t>
      </w:r>
      <w:r w:rsidRPr="00221976">
        <w:t>__</w:t>
      </w:r>
    </w:p>
    <w:p w:rsidR="001161C1" w:rsidRPr="00221976" w:rsidRDefault="001161C1" w:rsidP="001161C1">
      <w:pPr>
        <w:jc w:val="both"/>
      </w:pPr>
      <w:r>
        <w:t xml:space="preserve">этаж </w:t>
      </w:r>
      <w:r w:rsidRPr="00221976">
        <w:t xml:space="preserve"> ___</w:t>
      </w:r>
    </w:p>
    <w:p w:rsidR="001161C1" w:rsidRPr="00221976" w:rsidRDefault="001161C1" w:rsidP="001161C1">
      <w:pPr>
        <w:jc w:val="both"/>
      </w:pPr>
      <w:r>
        <w:t xml:space="preserve">помещение № </w:t>
      </w:r>
      <w:r w:rsidRPr="00221976">
        <w:t>___</w:t>
      </w:r>
    </w:p>
    <w:p w:rsidR="001161C1" w:rsidRDefault="001161C1" w:rsidP="001161C1">
      <w:pPr>
        <w:jc w:val="both"/>
      </w:pPr>
      <w:r>
        <w:t xml:space="preserve">целевое назначение - жилое, общая площадь </w:t>
      </w:r>
      <w:r w:rsidRPr="00221976">
        <w:t>____</w:t>
      </w:r>
      <w:r>
        <w:t xml:space="preserve">  кв.м.</w:t>
      </w:r>
    </w:p>
    <w:p w:rsidR="001161C1" w:rsidRDefault="001161C1" w:rsidP="001161C1">
      <w:pPr>
        <w:jc w:val="both"/>
      </w:pPr>
      <w:r>
        <w:t>2.4. Изменение перечня услуг и работ, осуществляемых УК, может производиться по решению Общего собрания собственников либо уполномоченного ими лица (общественного органа собственников, группы лиц и т.п.), а также в иных случаях, предусмотренных действующим законодательством. При этом о принятии такого решения Общее собрание обязано известить УК и Владельцев не менее чем за три месяца до начала действия принятого решения.</w:t>
      </w:r>
    </w:p>
    <w:p w:rsidR="001161C1" w:rsidRDefault="001161C1" w:rsidP="001161C1">
      <w:pPr>
        <w:jc w:val="both"/>
      </w:pPr>
      <w:r>
        <w:t>2.5. Состав общего имущества объекта недвижимости, передаваемого в Управление УК, указан в Приложении № 2 к настоящему договору.</w:t>
      </w:r>
    </w:p>
    <w:p w:rsidR="001161C1" w:rsidRDefault="001161C1" w:rsidP="001161C1">
      <w:pPr>
        <w:jc w:val="both"/>
      </w:pPr>
      <w:r>
        <w:t>2.6. УК оказывает Владельцу услуги, указанные в Приложении № 1 к настоящему договору и в п.3.1. настоящего договора, с момента подписания Владельцем акта приема-передачи жилого помещения.</w:t>
      </w:r>
    </w:p>
    <w:p w:rsidR="001161C1" w:rsidRDefault="001161C1" w:rsidP="001161C1">
      <w:pPr>
        <w:jc w:val="both"/>
      </w:pPr>
      <w:r>
        <w:t>3. Стоимость и порядок расчетов</w:t>
      </w:r>
    </w:p>
    <w:p w:rsidR="001161C1" w:rsidRDefault="001161C1" w:rsidP="001161C1">
      <w:pPr>
        <w:jc w:val="both"/>
      </w:pPr>
      <w:r>
        <w:t>3.1. Стоимость и размер платы за помещение устанавливается в соответствии с причитающейся долей в праве общей собственности на общее имущество, пропорционально площади находящегося у Владельца жилого помещения в соответствии со ст. 249, 289 ГК РФ и ст. 37, 39 ЖК РФ и включает в себя затраты УК связанные с обеспечением дома:</w:t>
      </w:r>
    </w:p>
    <w:p w:rsidR="001161C1" w:rsidRDefault="001161C1" w:rsidP="001161C1">
      <w:pPr>
        <w:jc w:val="both"/>
      </w:pPr>
      <w:r>
        <w:t>3.1.1. коммунальными услугами (отопление, водоотведение, холодное и горячее водоснабжение, электроснабжение);</w:t>
      </w:r>
    </w:p>
    <w:p w:rsidR="001161C1" w:rsidRDefault="001161C1" w:rsidP="001161C1">
      <w:pPr>
        <w:jc w:val="both"/>
      </w:pPr>
      <w:r>
        <w:t>3.1.2. услугами по управлению, вывозу КГМ;</w:t>
      </w:r>
    </w:p>
    <w:p w:rsidR="001161C1" w:rsidRDefault="001161C1" w:rsidP="001161C1">
      <w:pPr>
        <w:jc w:val="both"/>
      </w:pPr>
      <w:r>
        <w:t xml:space="preserve">3.1.3. услугами по содержанию и текущему ремонту </w:t>
      </w:r>
      <w:proofErr w:type="spellStart"/>
      <w:r>
        <w:t>общедомового</w:t>
      </w:r>
      <w:proofErr w:type="spellEnd"/>
      <w:r>
        <w:t xml:space="preserve"> имущества, вывозу ТБО;</w:t>
      </w:r>
    </w:p>
    <w:p w:rsidR="001161C1" w:rsidRDefault="001161C1" w:rsidP="001161C1">
      <w:pPr>
        <w:jc w:val="both"/>
      </w:pPr>
      <w:r>
        <w:t>3.1.4. услугами по обслуживанию запирающих устройств, охраны, лифтов, доступу в жилое помещение.</w:t>
      </w:r>
    </w:p>
    <w:p w:rsidR="001161C1" w:rsidRDefault="001161C1" w:rsidP="001161C1">
      <w:pPr>
        <w:jc w:val="both"/>
      </w:pPr>
      <w:r>
        <w:lastRenderedPageBreak/>
        <w:t xml:space="preserve">3.2. Оплата услуг производится Владельцем на основании сметы </w:t>
      </w:r>
      <w:r w:rsidRPr="00813A94">
        <w:t>на коммунальные услуги и техническое обслуживание жилого дома</w:t>
      </w:r>
      <w:r>
        <w:t xml:space="preserve"> (Приложение № 3), являющейся неотъемлемой частью данного договора и подписанного сторонами.</w:t>
      </w:r>
    </w:p>
    <w:p w:rsidR="001161C1" w:rsidRDefault="001161C1" w:rsidP="001161C1">
      <w:pPr>
        <w:jc w:val="both"/>
      </w:pPr>
      <w:r>
        <w:t>3.3. Расчет стоимости жилищных и дополнительных услуг, производится в соответствии с тарифом, рассчитанным УК, исходя из фактических затрат на оказание услуг.</w:t>
      </w:r>
    </w:p>
    <w:p w:rsidR="001161C1" w:rsidRDefault="001161C1" w:rsidP="001161C1">
      <w:pPr>
        <w:jc w:val="both"/>
      </w:pPr>
      <w:r>
        <w:t xml:space="preserve">3.4. Тарифы и порядок начисления стоимости за коммунальные услуги устанавливаются нормативно-правовыми актами Российской Федерации, Калужской области и </w:t>
      </w:r>
      <w:proofErr w:type="gramStart"/>
      <w:r>
        <w:t>г</w:t>
      </w:r>
      <w:proofErr w:type="gramEnd"/>
      <w:r>
        <w:t>. Тарусы. В случае</w:t>
      </w:r>
      <w:proofErr w:type="gramStart"/>
      <w:r>
        <w:t>,</w:t>
      </w:r>
      <w:proofErr w:type="gramEnd"/>
      <w:r>
        <w:t xml:space="preserve"> если фактические расходы УК, понесенные на основании показаний </w:t>
      </w:r>
      <w:proofErr w:type="spellStart"/>
      <w:r>
        <w:t>общедомовых</w:t>
      </w:r>
      <w:proofErr w:type="spellEnd"/>
      <w:r>
        <w:t xml:space="preserve"> приборов учета коммунальных услуг превышают размер уплаченных за коммунальные услуги денежных средств владельцев, Владелец соразмерно своей доле в праве собственности на общее имущество объекта недвижимости компенсирует расходы УК на оплату коммунальных услуг.</w:t>
      </w:r>
    </w:p>
    <w:p w:rsidR="001161C1" w:rsidRDefault="001161C1" w:rsidP="001161C1">
      <w:pPr>
        <w:jc w:val="both"/>
      </w:pPr>
      <w:r>
        <w:t>3.5. Начисление оплаты за услуги, указанные в п.3.1. настоящего договора, производится с момента подписания Владельцем акта приема-передачи жилого помещения.</w:t>
      </w:r>
    </w:p>
    <w:p w:rsidR="001161C1" w:rsidRDefault="001161C1" w:rsidP="001161C1">
      <w:pPr>
        <w:jc w:val="both"/>
      </w:pPr>
      <w:r>
        <w:t>3.6. Оплата за телефон и газоснабжение, а также Интернет и спутниковое телевидение, не входит в обязательства по настоящему договору и осуществляется Владельцем самостоятельно на счета соответствующих организаций.</w:t>
      </w:r>
    </w:p>
    <w:p w:rsidR="001161C1" w:rsidRDefault="001161C1" w:rsidP="001161C1">
      <w:pPr>
        <w:jc w:val="both"/>
      </w:pPr>
      <w:r>
        <w:t xml:space="preserve">3.7. </w:t>
      </w:r>
      <w:proofErr w:type="gramStart"/>
      <w:r>
        <w:t>УК ежемесячно, не позднее 1-го числа месяца, следующего за расчетным, направляет Владельцу помещения платежный документ (квитанция, счет) на оплату.</w:t>
      </w:r>
      <w:proofErr w:type="gramEnd"/>
      <w:r>
        <w:t xml:space="preserve"> Отсутствие выставленных платежных документов (квитанций, счетов) не является основанием для отказа Владельца от оплаты услуг. Владелец в этом случае обязан самостоятельно обратиться в УК за платежным документом, который должен быть немедленно предоставлен Владельцу для оплаты.</w:t>
      </w:r>
    </w:p>
    <w:p w:rsidR="001161C1" w:rsidRDefault="001161C1" w:rsidP="001161C1">
      <w:pPr>
        <w:jc w:val="both"/>
      </w:pPr>
      <w:r>
        <w:t>3.8. Владелец оплачивает услуги ежемесячно до 10 числа месяца, следующего за расчетным, перечисляя указанную в счёте сумму на расчетный счет УК.</w:t>
      </w:r>
    </w:p>
    <w:p w:rsidR="001161C1" w:rsidRDefault="001161C1" w:rsidP="001161C1">
      <w:pPr>
        <w:jc w:val="both"/>
      </w:pPr>
      <w:r>
        <w:t>3.9. Владелец обязуется оплачивать услуги УК, соблюдая сроки и порядок, указанные в настоящем договоре.</w:t>
      </w:r>
    </w:p>
    <w:p w:rsidR="001161C1" w:rsidRDefault="001161C1" w:rsidP="001161C1">
      <w:pPr>
        <w:jc w:val="both"/>
      </w:pPr>
      <w:r>
        <w:t>3.10. Для получения справок из бухгалтерии Владелец обязан оплатить жилищно-коммунальные услуги за текущий месяц, а при наличии задолженности по оплате жилищно-коммунальных услуг, полностью ее погасить.</w:t>
      </w:r>
    </w:p>
    <w:p w:rsidR="001161C1" w:rsidRDefault="001161C1" w:rsidP="001161C1">
      <w:pPr>
        <w:jc w:val="both"/>
      </w:pPr>
      <w:r>
        <w:t>3.11. Дополнительные работы, выполняемые УК по заявке Владельца: замена инженерно технического оборудования в квартире и т.д., оплачиваются дополнительно по тарифам, утвержденным УК.</w:t>
      </w:r>
    </w:p>
    <w:p w:rsidR="001161C1" w:rsidRDefault="001161C1" w:rsidP="001161C1">
      <w:pPr>
        <w:jc w:val="both"/>
      </w:pPr>
      <w:r>
        <w:t>3.12. Владелец не вправе требовать изменения размера оплаты,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</w:t>
      </w:r>
      <w:r w:rsidRPr="007974E5">
        <w:t xml:space="preserve"> </w:t>
      </w:r>
      <w:r>
        <w:t>граждан, предупреждением ущерба их имуществу или вследствие действия обстоятельств непреодолимой силы.</w:t>
      </w:r>
    </w:p>
    <w:p w:rsidR="001161C1" w:rsidRDefault="001161C1" w:rsidP="001161C1">
      <w:pPr>
        <w:jc w:val="both"/>
      </w:pPr>
      <w:r>
        <w:lastRenderedPageBreak/>
        <w:t>4. Права и обязанности сторон</w:t>
      </w:r>
    </w:p>
    <w:p w:rsidR="001161C1" w:rsidRDefault="001161C1" w:rsidP="001161C1">
      <w:pPr>
        <w:jc w:val="both"/>
      </w:pPr>
      <w:r>
        <w:t>4.1.Управляющая компания (УК) обязана:</w:t>
      </w:r>
    </w:p>
    <w:p w:rsidR="001161C1" w:rsidRDefault="001161C1" w:rsidP="001161C1">
      <w:pPr>
        <w:jc w:val="both"/>
      </w:pPr>
      <w:r>
        <w:t>4.1.1. Обеспечивать благоприятные и безопасные условия проживания граждан в жилых помещениях и функционирования организаций расположенных в нежилых помещениях;</w:t>
      </w:r>
    </w:p>
    <w:p w:rsidR="001161C1" w:rsidRDefault="001161C1" w:rsidP="001161C1">
      <w:pPr>
        <w:jc w:val="both"/>
      </w:pPr>
      <w:r>
        <w:t xml:space="preserve">4.1.2. </w:t>
      </w:r>
      <w:proofErr w:type="gramStart"/>
      <w:r>
        <w:t xml:space="preserve">Выполнять функции по управлению и обслуживанию в соответствии с настоящим договором и действующим законодательством РФ, а именно, ЖК РФ, ГК РФ, </w:t>
      </w:r>
      <w:proofErr w:type="spellStart"/>
      <w:r>
        <w:t>КоАП</w:t>
      </w:r>
      <w:proofErr w:type="spellEnd"/>
      <w:r>
        <w:t xml:space="preserve"> РФ, Постановление Правительства РФ № 307 от 23.05.06 г., Правила и нормы технической эксплуатации жилищного фонда и нежилых помещений, Санитарные нормы и правила, нормы противопожарной и иной безопасности и т.д.</w:t>
      </w:r>
      <w:proofErr w:type="gramEnd"/>
    </w:p>
    <w:p w:rsidR="001161C1" w:rsidRDefault="001161C1" w:rsidP="001161C1">
      <w:pPr>
        <w:jc w:val="both"/>
      </w:pPr>
      <w:r>
        <w:t>4.1.3. Осуществлять учет и ведение технической документации на дом.</w:t>
      </w:r>
    </w:p>
    <w:p w:rsidR="001161C1" w:rsidRDefault="001161C1" w:rsidP="001161C1">
      <w:pPr>
        <w:jc w:val="both"/>
      </w:pPr>
      <w:r>
        <w:t xml:space="preserve">4.1.4. Заключать договоры на поставку коммунальных услуг с </w:t>
      </w:r>
      <w:proofErr w:type="spellStart"/>
      <w:r>
        <w:t>ресурсоснабжающими</w:t>
      </w:r>
      <w:proofErr w:type="spellEnd"/>
      <w:r>
        <w:t xml:space="preserve"> организациями и договоры на оказание услуг со специализированными организациями.</w:t>
      </w:r>
    </w:p>
    <w:p w:rsidR="001161C1" w:rsidRDefault="001161C1" w:rsidP="001161C1">
      <w:pPr>
        <w:jc w:val="both"/>
      </w:pPr>
      <w:r>
        <w:t>4.1.5. Оказывать услуги по технической эксплуатации своевременно, в полном объеме и надлежащего качества в соответствии с Приложением №1 к настоящему договору и действующим законодательством.</w:t>
      </w:r>
    </w:p>
    <w:p w:rsidR="001161C1" w:rsidRDefault="001161C1" w:rsidP="001161C1">
      <w:pPr>
        <w:jc w:val="both"/>
      </w:pPr>
      <w:r>
        <w:t xml:space="preserve">4.1.6. Принимать меры по обеспечению бесперебойной работы санитарно– </w:t>
      </w:r>
      <w:proofErr w:type="gramStart"/>
      <w:r>
        <w:t>те</w:t>
      </w:r>
      <w:proofErr w:type="gramEnd"/>
      <w:r>
        <w:t>хнического и инженерного оборудования.</w:t>
      </w:r>
    </w:p>
    <w:p w:rsidR="001161C1" w:rsidRDefault="001161C1" w:rsidP="001161C1">
      <w:pPr>
        <w:jc w:val="both"/>
      </w:pPr>
      <w:r>
        <w:t>4.1.7. Устранять аварии, а также выполнять заявки Владельца, либо иных лиц, являющихся пользователями принадлежащих Владельцу помещений, в сроки, установленные законодательством.</w:t>
      </w:r>
    </w:p>
    <w:p w:rsidR="001161C1" w:rsidRDefault="001161C1" w:rsidP="001161C1">
      <w:pPr>
        <w:jc w:val="both"/>
      </w:pPr>
      <w:r>
        <w:t>4.1.8. Не позднее, чем за сутки предупреждать Владельца о временном (вынужденном) прекращении предоставления отдельных видов коммунальных услуг, за исключением аварийных ситуаций.</w:t>
      </w:r>
    </w:p>
    <w:p w:rsidR="001161C1" w:rsidRDefault="001161C1" w:rsidP="001161C1">
      <w:pPr>
        <w:jc w:val="both"/>
      </w:pPr>
      <w:r>
        <w:t>4.1.9. Вести расчеты с Владельцем за оказываемые по настоящему договору услуги.</w:t>
      </w:r>
    </w:p>
    <w:p w:rsidR="001161C1" w:rsidRDefault="001161C1" w:rsidP="001161C1">
      <w:pPr>
        <w:jc w:val="both"/>
      </w:pPr>
      <w:r>
        <w:t xml:space="preserve">4.1.10. Осуществлять </w:t>
      </w:r>
      <w:proofErr w:type="gramStart"/>
      <w:r>
        <w:t>контроль за</w:t>
      </w:r>
      <w:proofErr w:type="gramEnd"/>
      <w:r>
        <w:t xml:space="preserve"> соблюдением Владельцем своих обязательств по использованию помещений, своевременности и правильности внесения платежей.</w:t>
      </w:r>
    </w:p>
    <w:p w:rsidR="001161C1" w:rsidRDefault="001161C1" w:rsidP="001161C1">
      <w:pPr>
        <w:jc w:val="both"/>
      </w:pPr>
      <w:r>
        <w:t>4.1.11. Выдавать Владельцу расчетные документы за оказанные услуги, справки о размере занимаемых помещений, справки о проживании, при отсутствии у Владельца задолженности по оплате жилищно-коммунальных услуг и оплаты им текущего платежа за предоставленные жилищно-коммунальные услуги.</w:t>
      </w:r>
    </w:p>
    <w:p w:rsidR="001161C1" w:rsidRDefault="001161C1" w:rsidP="001161C1">
      <w:pPr>
        <w:jc w:val="both"/>
      </w:pPr>
      <w:r>
        <w:t xml:space="preserve">4.1.12. </w:t>
      </w:r>
      <w:proofErr w:type="gramStart"/>
      <w:r>
        <w:t xml:space="preserve">Предоставлять жилищно-коммунальные услуги Владельцу помещений на период до заключения Владельцем договора с </w:t>
      </w:r>
      <w:proofErr w:type="spellStart"/>
      <w:r>
        <w:t>ресурсоснабжающими</w:t>
      </w:r>
      <w:proofErr w:type="spellEnd"/>
      <w:r>
        <w:t xml:space="preserve"> организациями, а также дополнительные услуги членам семьи Владельца, нанимателям и членам их семей, арендаторам, иным законным пользователям помещениями Владельца в многоквартирном доме в соответствии с обязательными требованиями, установленными Правилами предоставления коммунальных услуг гражданам, утвержденными Правительством Российской </w:t>
      </w:r>
      <w:r>
        <w:lastRenderedPageBreak/>
        <w:t>Федерации, установленного качества, и в необходимом объеме, безопасные для жизни, здоровья</w:t>
      </w:r>
      <w:proofErr w:type="gramEnd"/>
      <w:r>
        <w:t xml:space="preserve"> потребителей и не причиняющие вреда их имуществу, в том числе:</w:t>
      </w:r>
    </w:p>
    <w:p w:rsidR="001161C1" w:rsidRDefault="001161C1" w:rsidP="001161C1">
      <w:pPr>
        <w:jc w:val="both"/>
      </w:pPr>
      <w:r>
        <w:t>а) холодное водоснабжение,</w:t>
      </w:r>
    </w:p>
    <w:p w:rsidR="001161C1" w:rsidRDefault="001161C1" w:rsidP="001161C1">
      <w:pPr>
        <w:jc w:val="both"/>
      </w:pPr>
      <w:r>
        <w:t>б) горячее водоснабжение,</w:t>
      </w:r>
    </w:p>
    <w:p w:rsidR="001161C1" w:rsidRDefault="001161C1" w:rsidP="001161C1">
      <w:pPr>
        <w:jc w:val="both"/>
      </w:pPr>
      <w:r>
        <w:t>в) водоотведение,</w:t>
      </w:r>
    </w:p>
    <w:p w:rsidR="001161C1" w:rsidRDefault="001161C1" w:rsidP="001161C1">
      <w:pPr>
        <w:jc w:val="both"/>
      </w:pPr>
      <w:r>
        <w:t>г) отопление,</w:t>
      </w:r>
    </w:p>
    <w:p w:rsidR="001161C1" w:rsidRDefault="001161C1" w:rsidP="001161C1">
      <w:pPr>
        <w:jc w:val="both"/>
      </w:pPr>
      <w:proofErr w:type="spellStart"/>
      <w:r>
        <w:t>д</w:t>
      </w:r>
      <w:proofErr w:type="spellEnd"/>
      <w:r>
        <w:t>) электроснабжение.</w:t>
      </w:r>
    </w:p>
    <w:p w:rsidR="001161C1" w:rsidRDefault="001161C1" w:rsidP="001161C1">
      <w:pPr>
        <w:jc w:val="both"/>
      </w:pPr>
      <w:r>
        <w:t>4.1.13. Рассматривать предложения, заявления и жалобы Владельца,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30 (тридцати) дней со дня получения письменного заявления информировать заявителя о решении, принятом по заявленному вопросу.</w:t>
      </w:r>
    </w:p>
    <w:p w:rsidR="001161C1" w:rsidRDefault="001161C1" w:rsidP="001161C1">
      <w:pPr>
        <w:jc w:val="both"/>
      </w:pPr>
      <w:r>
        <w:t>4.1.14. В случае временного прекращения предоставления отдельных видов коммунальных услуг, при проведении плановых ремонтных работ (за исключением аварийных ситуаций) не менее</w:t>
      </w:r>
      <w:proofErr w:type="gramStart"/>
      <w:r>
        <w:t>,</w:t>
      </w:r>
      <w:proofErr w:type="gramEnd"/>
      <w:r>
        <w:t xml:space="preserve"> чем за трое суток, если иное не предусмотрено действующим законодательством, извещать об этом Владельца путем письменного объявления в специально отведенном для этого месте.</w:t>
      </w:r>
    </w:p>
    <w:p w:rsidR="001161C1" w:rsidRDefault="001161C1" w:rsidP="001161C1">
      <w:pPr>
        <w:jc w:val="both"/>
      </w:pPr>
      <w:r>
        <w:t>4.1.15. Обеспечить Владельца информацией об организациях, осуществляющих обслуживание и ремонт общего имущества объекта недвижимости, а также об организациях – поставщиках коммунальных и иных услуг (название, контактные телефоны, телефоны аварийных служб) путем их размещения объявлений в подъездах многоквартирного дома.</w:t>
      </w:r>
    </w:p>
    <w:p w:rsidR="001161C1" w:rsidRDefault="001161C1" w:rsidP="001161C1">
      <w:pPr>
        <w:jc w:val="both"/>
      </w:pPr>
      <w:r>
        <w:t>4.1.16. С момента ввода в эксплуатацию индивидуальных приборов учета холодной и горячей воды в эксплуатацию осуществлять расчеты с Владельцем по приборам учета за услуги холодного, горячего водоснабжения и приема сточных вод, сбрасываемых в канализацию.</w:t>
      </w:r>
    </w:p>
    <w:p w:rsidR="001161C1" w:rsidRDefault="001161C1" w:rsidP="001161C1">
      <w:pPr>
        <w:jc w:val="both"/>
      </w:pPr>
      <w:r>
        <w:t xml:space="preserve">4.1.17. </w:t>
      </w:r>
      <w:proofErr w:type="gramStart"/>
      <w:r>
        <w:t>Периодически (но не реже двух раз в течение календарного года) контролировать правильность снятия Владельцем показаний индивидуальных приборов учета воды и, при необходимости, выполнять корректировку платежей за холодное и горячее водоснабжение, прием сточных вод).</w:t>
      </w:r>
      <w:proofErr w:type="gramEnd"/>
    </w:p>
    <w:p w:rsidR="001161C1" w:rsidRDefault="001161C1" w:rsidP="001161C1">
      <w:pPr>
        <w:jc w:val="both"/>
      </w:pPr>
      <w:r>
        <w:t>4.1.18. Обеспечить обслуживание прилегающей к объекту недвижимости территории в соответствии с имеющимся планом благоустройства.</w:t>
      </w:r>
    </w:p>
    <w:p w:rsidR="001161C1" w:rsidRDefault="001161C1" w:rsidP="001161C1">
      <w:pPr>
        <w:jc w:val="both"/>
      </w:pPr>
      <w:r>
        <w:t>4.2. Владелец обязан:</w:t>
      </w:r>
    </w:p>
    <w:p w:rsidR="001161C1" w:rsidRDefault="001161C1" w:rsidP="001161C1">
      <w:pPr>
        <w:jc w:val="both"/>
      </w:pPr>
      <w:r>
        <w:t>4.2.1. Использовать помещение по его прямому назначению в соответствии с действующими жилищными нормами и правилами, а также с соблюдением действующих санитарных и эксплуатационных норм, правил пожарной безопасности.</w:t>
      </w:r>
    </w:p>
    <w:p w:rsidR="001161C1" w:rsidRDefault="001161C1" w:rsidP="001161C1">
      <w:pPr>
        <w:jc w:val="both"/>
      </w:pPr>
      <w:r>
        <w:t xml:space="preserve">4.2.2. В целях обеспечения пожарной безопасности не складировать (не размещать) вещи в лифтовых холлах, вестибюле, межквартирных коридорах. В случае нарушения данного </w:t>
      </w:r>
      <w:r>
        <w:lastRenderedPageBreak/>
        <w:t>правила УК вправе самостоятельно освободить указанные помещения от вещей Владельца, в т.ч. путем их выноса и утилизации.</w:t>
      </w:r>
    </w:p>
    <w:p w:rsidR="001161C1" w:rsidRDefault="001161C1" w:rsidP="001161C1">
      <w:pPr>
        <w:jc w:val="both"/>
      </w:pPr>
      <w:r>
        <w:t>4.2.3. При проведении строительно-отделочных работ в квартире на добровольной основе соблюдать правила, указанные в Приложении № 4 настоящего договора, а также следующие Регламенты на выполнение отдельных видов работ:</w:t>
      </w:r>
    </w:p>
    <w:p w:rsidR="001161C1" w:rsidRDefault="001161C1" w:rsidP="001161C1">
      <w:pPr>
        <w:jc w:val="both"/>
      </w:pPr>
      <w:r>
        <w:t>• Регламент выполнения строительных (монтажных) работ на системах водоснабжения и канализации квартир, а также порядок сдачи их в эксплуатацию (Приложение № 5 к настоящему договору);</w:t>
      </w:r>
    </w:p>
    <w:p w:rsidR="001161C1" w:rsidRDefault="001161C1" w:rsidP="001161C1">
      <w:pPr>
        <w:jc w:val="both"/>
      </w:pPr>
      <w:r>
        <w:t>• Регламент выполнения работ по системам вентиляции, кондиционирования и</w:t>
      </w:r>
    </w:p>
    <w:p w:rsidR="001161C1" w:rsidRDefault="001161C1" w:rsidP="001161C1">
      <w:pPr>
        <w:jc w:val="both"/>
      </w:pPr>
      <w:r>
        <w:t>пылеудаления (Приложение № 6 к настоящему договору);</w:t>
      </w:r>
    </w:p>
    <w:p w:rsidR="001161C1" w:rsidRDefault="001161C1" w:rsidP="001161C1">
      <w:pPr>
        <w:jc w:val="both"/>
      </w:pPr>
      <w:r>
        <w:t>• Регламент выполнения работ по электрооборудованию квартир и порядок приема их в эксплуатацию (Приложение № 7 к настоящему договору);</w:t>
      </w:r>
    </w:p>
    <w:p w:rsidR="001161C1" w:rsidRDefault="001161C1" w:rsidP="001161C1">
      <w:pPr>
        <w:jc w:val="both"/>
      </w:pPr>
      <w:r>
        <w:t>4.2.4. Своевременно вносить плату за услуги в сроки и в порядке, указанные в главе 3 настоящего договора.</w:t>
      </w:r>
    </w:p>
    <w:p w:rsidR="001161C1" w:rsidRDefault="001161C1" w:rsidP="001161C1">
      <w:pPr>
        <w:jc w:val="both"/>
      </w:pPr>
      <w:r>
        <w:t xml:space="preserve">4.2.5. Допускать на объект недвижимости сотрудников УК для осмотра инженерного оборудования и </w:t>
      </w:r>
      <w:proofErr w:type="gramStart"/>
      <w:r>
        <w:t>контроля за</w:t>
      </w:r>
      <w:proofErr w:type="gramEnd"/>
      <w:r>
        <w:t xml:space="preserve"> его эксплуатацией, осмотра конструктивных элементов здания, а также проведения профилактических работ на инженерных сетях. В случае аварии инженерных систем в помещении Владельца обеспечить незамедлительный доступ сотрудников УК в квартиру в любое время суток самостоятельно, либо через своего представителя.</w:t>
      </w:r>
    </w:p>
    <w:p w:rsidR="001161C1" w:rsidRDefault="001161C1" w:rsidP="001161C1">
      <w:pPr>
        <w:jc w:val="both"/>
      </w:pPr>
      <w:r>
        <w:t>4.2.6. Предоставить контактные телефоны своих представителей, имеющих доступ в помещения, для обеспечения доступа в помещение Владельца при возникновении аварий инженерных систем в его помещении. В случае невыполнения Владельцем данного обязательства, УК вправе в случае аварии инженерных систем осуществить вскрытие помещения Владельца в установленном порядке при участии правоохранительных органов с составлением соответствующего документа, если УК полагает, что по характеру аварии никакими другими способами ликвидировать ее не представляется возможным.</w:t>
      </w:r>
    </w:p>
    <w:p w:rsidR="001161C1" w:rsidRDefault="001161C1" w:rsidP="001161C1">
      <w:pPr>
        <w:jc w:val="both"/>
      </w:pPr>
      <w:r>
        <w:t>4.2.7. Соблюдать Правила содержания животных.</w:t>
      </w:r>
    </w:p>
    <w:p w:rsidR="001161C1" w:rsidRDefault="001161C1" w:rsidP="001161C1">
      <w:pPr>
        <w:jc w:val="both"/>
      </w:pPr>
      <w:r>
        <w:t>4.2.8. Соблюдать правила пользования лифтами, размещенными в лифтовых холлах дома.</w:t>
      </w:r>
    </w:p>
    <w:p w:rsidR="001161C1" w:rsidRDefault="001161C1" w:rsidP="001161C1">
      <w:pPr>
        <w:jc w:val="both"/>
      </w:pPr>
      <w:r>
        <w:t>4.2.9.</w:t>
      </w:r>
      <w:r w:rsidRPr="00F317F2">
        <w:t xml:space="preserve"> </w:t>
      </w:r>
      <w:r>
        <w:t>Соблюдать установленный режим охраны.</w:t>
      </w:r>
    </w:p>
    <w:p w:rsidR="001161C1" w:rsidRDefault="001161C1" w:rsidP="001161C1">
      <w:pPr>
        <w:jc w:val="both"/>
      </w:pPr>
      <w:r>
        <w:t>4.2.10. Нести ответственность за сохранность приборов учета, пломб и достоверности снятия показаний.</w:t>
      </w:r>
    </w:p>
    <w:p w:rsidR="001161C1" w:rsidRDefault="001161C1" w:rsidP="001161C1">
      <w:pPr>
        <w:jc w:val="both"/>
      </w:pPr>
      <w:r>
        <w:t>4.2.11. Производить за свой счет техническое обслуживание, ремонт, поверку и замену приборов учета.</w:t>
      </w:r>
    </w:p>
    <w:p w:rsidR="001161C1" w:rsidRPr="00E90DE2" w:rsidRDefault="001161C1" w:rsidP="001161C1">
      <w:pPr>
        <w:jc w:val="both"/>
      </w:pPr>
      <w:r>
        <w:lastRenderedPageBreak/>
        <w:t>4.2.12. В случае не проживания в жилом помещении Владелец обязан уведомить УК об этом заблаговременно, в целях проведения правильного начисления жилищно-коммунальных услуг</w:t>
      </w:r>
      <w:r w:rsidRPr="00E90DE2">
        <w:t>.</w:t>
      </w:r>
    </w:p>
    <w:p w:rsidR="001161C1" w:rsidRDefault="001161C1" w:rsidP="001161C1">
      <w:pPr>
        <w:jc w:val="both"/>
      </w:pPr>
      <w:r>
        <w:t>4.2.13. При неиспользовании помещений в многоквартирном доме сообщать УК свои контактные телефоны и адреса почтовой связи, а также телефоны и адреса лиц, которые могут обеспечить доступ к помещениям Владельца при его отсутствии в городе более 24 часов.</w:t>
      </w:r>
    </w:p>
    <w:p w:rsidR="001161C1" w:rsidRDefault="001161C1" w:rsidP="001161C1">
      <w:pPr>
        <w:jc w:val="both"/>
      </w:pPr>
      <w:r>
        <w:t>4.2.14. Использовать жилое помещение, исключительно по его назначению для проживания, в соответствии с жилищным и гражданским законодательством РФ, в том числе:</w:t>
      </w:r>
    </w:p>
    <w:p w:rsidR="001161C1" w:rsidRDefault="001161C1" w:rsidP="001161C1">
      <w:pPr>
        <w:jc w:val="both"/>
      </w:pPr>
      <w:r>
        <w:t>а) не производить перенос инженерных сетей;</w:t>
      </w:r>
    </w:p>
    <w:p w:rsidR="001161C1" w:rsidRDefault="001161C1" w:rsidP="001161C1">
      <w:pPr>
        <w:jc w:val="both"/>
      </w:pPr>
      <w: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1161C1" w:rsidRDefault="001161C1" w:rsidP="001161C1">
      <w:pPr>
        <w:jc w:val="both"/>
      </w:pPr>
      <w:r>
        <w:t>в)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Владельца и их оплаты, без согласования с УК;</w:t>
      </w:r>
    </w:p>
    <w:p w:rsidR="001161C1" w:rsidRDefault="001161C1" w:rsidP="001161C1">
      <w:pPr>
        <w:jc w:val="both"/>
      </w:pPr>
      <w:r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1161C1" w:rsidRDefault="001161C1" w:rsidP="001161C1">
      <w:pPr>
        <w:jc w:val="both"/>
      </w:pPr>
      <w:proofErr w:type="spellStart"/>
      <w:r>
        <w:t>д</w:t>
      </w:r>
      <w:proofErr w:type="spellEnd"/>
      <w:r>
        <w:t>) не допускать выполнение работ или совершение других действий, приводящих к порче помещений или конструкций здания, не производить переустройства или перепланировки помещений без согласования в установленном порядке;</w:t>
      </w:r>
    </w:p>
    <w:p w:rsidR="001161C1" w:rsidRDefault="001161C1" w:rsidP="001161C1">
      <w:pPr>
        <w:jc w:val="both"/>
      </w:pPr>
      <w:r>
        <w:t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1161C1" w:rsidRDefault="001161C1" w:rsidP="001161C1">
      <w:pPr>
        <w:jc w:val="both"/>
      </w:pPr>
      <w:r>
        <w:t>ж)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1161C1" w:rsidRDefault="001161C1" w:rsidP="001161C1">
      <w:pPr>
        <w:jc w:val="both"/>
      </w:pPr>
      <w:proofErr w:type="spellStart"/>
      <w:r>
        <w:t>з</w:t>
      </w:r>
      <w:proofErr w:type="spellEnd"/>
      <w:r>
        <w:t>) не использовать пассажирские лифты для транспортировки строительных материалов и отходов без упаковки;</w:t>
      </w:r>
    </w:p>
    <w:p w:rsidR="001161C1" w:rsidRDefault="001161C1" w:rsidP="001161C1">
      <w:pPr>
        <w:jc w:val="both"/>
      </w:pPr>
      <w:r>
        <w:t>и) не создавать повышенного шума в жилых помещениях и местах общего пользования;</w:t>
      </w:r>
    </w:p>
    <w:p w:rsidR="001161C1" w:rsidRDefault="001161C1" w:rsidP="001161C1">
      <w:pPr>
        <w:jc w:val="both"/>
      </w:pPr>
      <w:r>
        <w:t>к) информировать УК о проведении работ по ремонту, переустройству и перепланировке помещения.</w:t>
      </w:r>
    </w:p>
    <w:p w:rsidR="001161C1" w:rsidRDefault="001161C1" w:rsidP="001161C1">
      <w:pPr>
        <w:jc w:val="both"/>
      </w:pPr>
      <w:r>
        <w:t>4.2.15. Предоставлять УК в течение трех рабочих дней сведения:</w:t>
      </w:r>
    </w:p>
    <w:p w:rsidR="001161C1" w:rsidRDefault="001161C1" w:rsidP="001161C1">
      <w:pPr>
        <w:jc w:val="both"/>
      </w:pPr>
      <w:r>
        <w:t>-об изменении своих контактных данных (реквизитов);</w:t>
      </w:r>
    </w:p>
    <w:p w:rsidR="001161C1" w:rsidRDefault="001161C1" w:rsidP="001161C1">
      <w:pPr>
        <w:jc w:val="both"/>
      </w:pPr>
      <w:r>
        <w:t>-об изменении количества граждан, проживающих в жилом (</w:t>
      </w:r>
      <w:proofErr w:type="spellStart"/>
      <w:r>
        <w:t>ых</w:t>
      </w:r>
      <w:proofErr w:type="spellEnd"/>
      <w:r>
        <w:t>) помещении (</w:t>
      </w:r>
      <w:proofErr w:type="spellStart"/>
      <w:r>
        <w:t>ях</w:t>
      </w:r>
      <w:proofErr w:type="spellEnd"/>
      <w:r>
        <w:t>), включая</w:t>
      </w:r>
    </w:p>
    <w:p w:rsidR="001161C1" w:rsidRDefault="001161C1" w:rsidP="001161C1">
      <w:pPr>
        <w:jc w:val="both"/>
      </w:pPr>
      <w:r>
        <w:lastRenderedPageBreak/>
        <w:t>временно проживающих.</w:t>
      </w:r>
    </w:p>
    <w:p w:rsidR="001161C1" w:rsidRDefault="001161C1" w:rsidP="001161C1">
      <w:pPr>
        <w:jc w:val="both"/>
      </w:pPr>
      <w:r>
        <w:t>4.2.16. В случае отказа в допуске в помещение недвижимости представителей УК вся ответственность за вред, причиненный третьим лицам вследствие невозможности устранения аварий, проведения регламентных и профилактических работ относится на Владельца.</w:t>
      </w:r>
    </w:p>
    <w:p w:rsidR="001161C1" w:rsidRDefault="001161C1" w:rsidP="001161C1">
      <w:pPr>
        <w:jc w:val="both"/>
      </w:pPr>
      <w:r>
        <w:t>4.2.17. Владелец помещения с введенными в эксплуатацию индивидуальными приборами учета, обязан вести учет потребления коммунальных услуг и до 24 числа каждого месяца подавать показания приборов учета УК через Администратора, либо диспетчера. В случае неподачи показаний приборов учета в вышеуказанный период времени, расчет за коммунальные услуги производится исходя из нормативов потребления коммунальных услуг. После подачи Владельцем показаний индивидуальных приборов учета, в случае выявления переплаты производится перерасчет.</w:t>
      </w:r>
    </w:p>
    <w:p w:rsidR="001161C1" w:rsidRDefault="001161C1" w:rsidP="001161C1">
      <w:pPr>
        <w:jc w:val="both"/>
      </w:pPr>
      <w:r>
        <w:t>4.2.18. Не парковать автотранспортные средства на прилегающей к объекту недвижимости</w:t>
      </w:r>
      <w:r w:rsidRPr="007974E5">
        <w:t xml:space="preserve"> </w:t>
      </w:r>
      <w:r>
        <w:t>территории вне специально установленных мест (на газонах, проездах, детских площадках, перед парадными входами объекта недвижимости).</w:t>
      </w:r>
    </w:p>
    <w:p w:rsidR="001161C1" w:rsidRDefault="001161C1" w:rsidP="001161C1">
      <w:pPr>
        <w:jc w:val="both"/>
      </w:pPr>
      <w:r>
        <w:t>4.2.19. Соблюдать тишину и не причинять беспокойство проживающим в других помещениях лицам в ночное время с 23 00 до 08 00.</w:t>
      </w:r>
    </w:p>
    <w:p w:rsidR="001161C1" w:rsidRDefault="001161C1" w:rsidP="001161C1">
      <w:pPr>
        <w:jc w:val="both"/>
      </w:pPr>
      <w:r>
        <w:t>4.2.20. Не курить, не мусорить и не распивать спиртных напитков в подъездах объекта недвижимости, кабинах лифтов и иных местах общего пользования.</w:t>
      </w:r>
    </w:p>
    <w:p w:rsidR="001161C1" w:rsidRDefault="001161C1" w:rsidP="001161C1">
      <w:pPr>
        <w:jc w:val="both"/>
      </w:pPr>
      <w:r>
        <w:t xml:space="preserve">4.2.21. </w:t>
      </w:r>
      <w:proofErr w:type="gramStart"/>
      <w:r>
        <w:t>При переходе права собственности на помещение Владелец обязан в трехдневный срок с даты получения свидетельства о регистрации</w:t>
      </w:r>
      <w:proofErr w:type="gramEnd"/>
      <w:r>
        <w:t xml:space="preserve"> права собственности, либо документов о прекращении действующих прав, письменно уведомить об этом УК с приложением копий соответствующих документов.</w:t>
      </w:r>
    </w:p>
    <w:p w:rsidR="001161C1" w:rsidRDefault="001161C1" w:rsidP="001161C1">
      <w:pPr>
        <w:jc w:val="both"/>
      </w:pPr>
      <w:r>
        <w:t>4.2.22. Предоставить в УК копию свидетельства о государственной регистрации права на жилое помещение в течение 3 дней с момента его государственной регистрации.</w:t>
      </w:r>
    </w:p>
    <w:p w:rsidR="001161C1" w:rsidRDefault="001161C1" w:rsidP="001161C1">
      <w:pPr>
        <w:jc w:val="both"/>
      </w:pPr>
      <w:r>
        <w:t xml:space="preserve">4.2.23. В целях надлежащего ведения УК </w:t>
      </w:r>
      <w:proofErr w:type="spellStart"/>
      <w:r>
        <w:t>паспортно-регистрационного</w:t>
      </w:r>
      <w:proofErr w:type="spellEnd"/>
      <w:r>
        <w:t xml:space="preserve"> учета в течение 3 дней с момента заключения настоящего договора предоставить в УК информацию о своих персональных данных (место жительства и место временного пребывания, семейное положение, сведения о записи актов гражданского состояния и т.д.), а также об изменении персональных данных. (Приложение № 9 к настоящему договору).</w:t>
      </w:r>
    </w:p>
    <w:p w:rsidR="001161C1" w:rsidRDefault="001161C1" w:rsidP="001161C1">
      <w:pPr>
        <w:jc w:val="both"/>
      </w:pPr>
      <w:r>
        <w:t>4.3. УК вправе:</w:t>
      </w:r>
    </w:p>
    <w:p w:rsidR="001161C1" w:rsidRDefault="001161C1" w:rsidP="001161C1">
      <w:pPr>
        <w:jc w:val="both"/>
      </w:pPr>
      <w:r>
        <w:t>4.3.1. В установленном порядке требовать возмещения убытков, понесенных в результате нарушения Владельцем обязательств по платежам или из-за невыполнения им иных условий Договора.</w:t>
      </w:r>
    </w:p>
    <w:p w:rsidR="001161C1" w:rsidRDefault="001161C1" w:rsidP="001161C1">
      <w:pPr>
        <w:jc w:val="both"/>
      </w:pPr>
      <w:r>
        <w:t>4.3.2. В случае аварии инженерных систем в квартире Владельца в его отсутствие, вызывать последнего или его представителя в любое время суток по телефону.</w:t>
      </w:r>
    </w:p>
    <w:p w:rsidR="001161C1" w:rsidRDefault="001161C1" w:rsidP="001161C1">
      <w:pPr>
        <w:jc w:val="both"/>
      </w:pPr>
      <w:r>
        <w:lastRenderedPageBreak/>
        <w:t>4.3.3. Ограничивать проведение строительно-отделочных работ в квартире при нарушении Владельцем условий настоящего договора и регламентов, а также нормативных актов РФ и органов местного самоуправления.</w:t>
      </w:r>
    </w:p>
    <w:p w:rsidR="001161C1" w:rsidRDefault="001161C1" w:rsidP="001161C1">
      <w:pPr>
        <w:jc w:val="both"/>
      </w:pPr>
      <w:r>
        <w:t>4.3.4. УК может оказывать Владельцу по его заявлению также дополнительные платные услуги, не входящие в приведенный выше перечень.</w:t>
      </w:r>
    </w:p>
    <w:p w:rsidR="001161C1" w:rsidRDefault="001161C1" w:rsidP="001161C1">
      <w:pPr>
        <w:jc w:val="both"/>
      </w:pPr>
      <w:r>
        <w:t xml:space="preserve">4.3.5. </w:t>
      </w:r>
      <w:proofErr w:type="gramStart"/>
      <w:r>
        <w:t>В случае возникновения аварийных ситуаций в помещении, грозящих повреждением общему имуществу многоквартирного дома, другим жилым и нежилым помещениям (при отсутствии сведений о месте работы, постоянном месте жительства или пребывания Владельца в момент аварии), ликвидировать ее собственными силами и всеми возможными средствами, включая, в случае необходимости, проникновение представителей УК в помещение, при этом представителями УК должны соблюдаться следующие требования:</w:t>
      </w:r>
      <w:proofErr w:type="gramEnd"/>
    </w:p>
    <w:p w:rsidR="001161C1" w:rsidRDefault="001161C1" w:rsidP="001161C1">
      <w:pPr>
        <w:jc w:val="both"/>
      </w:pPr>
      <w:r>
        <w:t>-составление в присутствии представителя правоохранительных органов комиссионного Акта о вскрытии квартиры и описи находящегося в ней имущества;</w:t>
      </w:r>
    </w:p>
    <w:p w:rsidR="001161C1" w:rsidRDefault="001161C1" w:rsidP="001161C1">
      <w:pPr>
        <w:jc w:val="both"/>
      </w:pPr>
      <w:r>
        <w:t>-по завершении необходимых мероприятий, по ликвидации последствий аварии Владелец должен быть незамедлительно уведомлен, квартира закрыта и опечатана.</w:t>
      </w:r>
    </w:p>
    <w:p w:rsidR="001161C1" w:rsidRDefault="001161C1" w:rsidP="001161C1">
      <w:pPr>
        <w:jc w:val="both"/>
      </w:pPr>
      <w:r>
        <w:t>4.3.6. Определять размер платежей за холодную и горячую воду, канализацию, исходя из нормативов потребления коммунальных услуг в следующих случаях:</w:t>
      </w:r>
    </w:p>
    <w:p w:rsidR="001161C1" w:rsidRDefault="001161C1" w:rsidP="001161C1">
      <w:pPr>
        <w:jc w:val="both"/>
      </w:pPr>
      <w:r>
        <w:t>-повреждение приборов учета;</w:t>
      </w:r>
    </w:p>
    <w:p w:rsidR="001161C1" w:rsidRDefault="001161C1" w:rsidP="001161C1">
      <w:pPr>
        <w:jc w:val="both"/>
      </w:pPr>
      <w:r>
        <w:t>-нарушения пломбы на приборах учета;</w:t>
      </w:r>
    </w:p>
    <w:p w:rsidR="001161C1" w:rsidRDefault="001161C1" w:rsidP="001161C1">
      <w:pPr>
        <w:jc w:val="both"/>
      </w:pPr>
      <w:r>
        <w:t>-при отсутствии актов ввода приборов учета в эксплуатацию, согласованных с УК;</w:t>
      </w:r>
    </w:p>
    <w:p w:rsidR="001161C1" w:rsidRDefault="001161C1" w:rsidP="001161C1">
      <w:pPr>
        <w:jc w:val="both"/>
      </w:pPr>
      <w:r>
        <w:t>-не допуска Владельцем уполномоченных представителей УК в помещение для проведения ремонта, технического обслуживания, поверки показаний индивидуальных приборов учета;</w:t>
      </w:r>
    </w:p>
    <w:p w:rsidR="001161C1" w:rsidRDefault="001161C1" w:rsidP="001161C1">
      <w:pPr>
        <w:jc w:val="both"/>
      </w:pPr>
      <w:r>
        <w:t>-манипулирования Владельцем показаниями индивидуальных приборов учета.</w:t>
      </w:r>
    </w:p>
    <w:p w:rsidR="001161C1" w:rsidRDefault="001161C1" w:rsidP="001161C1">
      <w:pPr>
        <w:jc w:val="both"/>
      </w:pPr>
      <w:r>
        <w:t>4.3.7. Требовать от Владельца внеочередной метрологической поверки индивидуальных приборов учета воды при возникновении сомнений в достоверности измерений. При подтверждении в установленном порядке достоверности измерений оплату по поверке приборов учета воды производит Управляющая компания.</w:t>
      </w:r>
    </w:p>
    <w:p w:rsidR="001161C1" w:rsidRDefault="001161C1" w:rsidP="001161C1">
      <w:pPr>
        <w:jc w:val="both"/>
      </w:pPr>
      <w:r>
        <w:t xml:space="preserve">4.3.8. Распоряжаться в установленном законном порядке </w:t>
      </w:r>
      <w:proofErr w:type="spellStart"/>
      <w:r>
        <w:t>общедолевой</w:t>
      </w:r>
      <w:proofErr w:type="spellEnd"/>
      <w:r>
        <w:t xml:space="preserve"> собственностью многоквартирного дома, при этом полученные средства будут направлены на покрытие расходов по благоустройству, а также на покрытие расходов по эксплуатации многоквартирного дома.</w:t>
      </w:r>
    </w:p>
    <w:p w:rsidR="001161C1" w:rsidRDefault="001161C1" w:rsidP="001161C1">
      <w:pPr>
        <w:jc w:val="both"/>
      </w:pPr>
      <w:r>
        <w:t>4.3.9. В случае образования просроченной задолженности по оплате Владельцем коммунальных услуг, технического обслуживания и дополнительных услуг, Управляющая компания вправе требовать от владельца возмещения затрат в соответствии с действующим законодательством РФ.</w:t>
      </w:r>
    </w:p>
    <w:p w:rsidR="001161C1" w:rsidRDefault="001161C1" w:rsidP="001161C1">
      <w:pPr>
        <w:jc w:val="both"/>
      </w:pPr>
      <w:r>
        <w:t>4.4. Владелец вправе:</w:t>
      </w:r>
    </w:p>
    <w:p w:rsidR="001161C1" w:rsidRDefault="001161C1" w:rsidP="001161C1">
      <w:pPr>
        <w:jc w:val="both"/>
      </w:pPr>
      <w:r>
        <w:lastRenderedPageBreak/>
        <w:t>4.4.1.Через общее собрание собственников дома или уполномоченного им лица осуществлять контроль выполнения УК обязательств по настоящему договору в соответствии с действующим жилищным законодательством Российской Федерации.</w:t>
      </w:r>
    </w:p>
    <w:p w:rsidR="001161C1" w:rsidRDefault="001161C1" w:rsidP="001161C1">
      <w:pPr>
        <w:jc w:val="both"/>
      </w:pPr>
      <w:r>
        <w:t>4.4.2.Знакомиться с обоснованием стоимости оказываемых услуг.</w:t>
      </w:r>
    </w:p>
    <w:p w:rsidR="001161C1" w:rsidRDefault="001161C1" w:rsidP="001161C1">
      <w:pPr>
        <w:jc w:val="both"/>
      </w:pPr>
      <w:r>
        <w:t>4.4.3. Получать информацию об организациях, осуществляющих обслуживание и ремонт общего имущества объекта недвижимости, а также об организациях – поставщиках коммунальных и иных услуг (название, контактные телефоны, телефоны аварийных служб).</w:t>
      </w:r>
    </w:p>
    <w:p w:rsidR="001161C1" w:rsidRDefault="001161C1" w:rsidP="001161C1">
      <w:pPr>
        <w:jc w:val="both"/>
      </w:pPr>
      <w:r>
        <w:t xml:space="preserve">5. Порядок </w:t>
      </w:r>
      <w:proofErr w:type="gramStart"/>
      <w:r>
        <w:t>регистрации факта нарушения условий договора</w:t>
      </w:r>
      <w:proofErr w:type="gramEnd"/>
    </w:p>
    <w:p w:rsidR="001161C1" w:rsidRDefault="001161C1" w:rsidP="001161C1">
      <w:pPr>
        <w:jc w:val="both"/>
      </w:pPr>
      <w:r>
        <w:t>5.1. В случаях нарушения качества услуг и работ по содержанию и ремонту общего имущества в многоквартирном доме, непредставления коммунальных услуг, а также причинения вреда жизни, здоровью и имуществу Владельца и (или) Пользователям помещений, общему имуществу Многоквартирного дома, а также по требованию Владельца либо УК составляется акт о нарушении условий Договора. Подготовка бланков акта осуществляется УК. При отсутствии бланков акт составляется в произвольной форме. В случае признания УК или Владельцем/Пользователем помещения своей вины в возникновении нарушения, стороны могут не составлять акт. В этом случае, при наличии вреда имуществу, стороны подписывают дефектную ведомость.</w:t>
      </w:r>
    </w:p>
    <w:p w:rsidR="001161C1" w:rsidRDefault="001161C1" w:rsidP="001161C1">
      <w:pPr>
        <w:jc w:val="both"/>
      </w:pPr>
      <w:r>
        <w:t>5.2. Акт составляется комиссией, которая должна состоять не менее чем из трех человек, включая представителей Владельца (обязательно), УК, свидетелей и других лиц. Если в течение одного часа в дневное время или двух часов в ночное время (с 2.00 до 6.00 по местному времени) с момента сообщения о нарушении представитель УК не прибыл для проверки факта нарушения,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1161C1" w:rsidRDefault="001161C1" w:rsidP="001161C1">
      <w:pPr>
        <w:jc w:val="both"/>
      </w:pPr>
      <w:r>
        <w:t>5.3. Акт должен содержать: дату и время его составления; дату, время и характер нарушения, его причины и последствия (факты причинения вреда жизни, здоровью людей, имуществу Владельца), описание (при наличии возможности их фотографирование или видеосъемка) повреждений имущества; все разногласия, особые мнения и возражения, возникшие при составлении акта; подписи членов комиссии и Владельца.</w:t>
      </w:r>
    </w:p>
    <w:p w:rsidR="001161C1" w:rsidRDefault="001161C1" w:rsidP="001161C1">
      <w:pPr>
        <w:jc w:val="both"/>
      </w:pPr>
      <w:r>
        <w:t>5.4. Акт составляется комиссией не менее чем в двух экземплярах. Один экземпляр акта вручается Владельцу, второй – УК по почте заказным отправлением с уведомлением или непосредственно УК с регистрацией входящего номера документа (акта).</w:t>
      </w:r>
    </w:p>
    <w:p w:rsidR="001161C1" w:rsidRDefault="001161C1" w:rsidP="001161C1">
      <w:pPr>
        <w:jc w:val="both"/>
      </w:pPr>
      <w:r>
        <w:t>6. Ответственность сторон</w:t>
      </w:r>
    </w:p>
    <w:p w:rsidR="001161C1" w:rsidRDefault="001161C1" w:rsidP="001161C1">
      <w:pPr>
        <w:jc w:val="both"/>
      </w:pPr>
      <w:r>
        <w:t>6.1. В случае нарушения Владельцем и/или Пользователями помещений, а также их работниками или гостями:</w:t>
      </w:r>
    </w:p>
    <w:p w:rsidR="001161C1" w:rsidRDefault="001161C1" w:rsidP="001161C1">
      <w:pPr>
        <w:jc w:val="both"/>
      </w:pPr>
      <w:r>
        <w:t>• правил пользования помещениями, санитарного содержания мест общего пользования, лестничных клеток, лифтов, подъездов, придомовой территории,</w:t>
      </w:r>
    </w:p>
    <w:p w:rsidR="001161C1" w:rsidRDefault="001161C1" w:rsidP="001161C1">
      <w:pPr>
        <w:jc w:val="both"/>
      </w:pPr>
      <w:r>
        <w:lastRenderedPageBreak/>
        <w:t>• правил эксплуатации помещений, инженерного и лифтового оборудования, объектов благоустройства,</w:t>
      </w:r>
    </w:p>
    <w:p w:rsidR="001161C1" w:rsidRDefault="001161C1" w:rsidP="001161C1">
      <w:pPr>
        <w:jc w:val="both"/>
      </w:pPr>
      <w:r>
        <w:t>• требований, установленных настоящим договором, а также самовольного переоборудования либо перепланировки помещений, повлекших за собой материальный ущерб, Владелец и/или Пользователь помещения возмещает ущерб в полном объеме в течение 10-и календарных дней с момента получения соответствующего письменного требования от УК.</w:t>
      </w:r>
    </w:p>
    <w:p w:rsidR="001161C1" w:rsidRDefault="001161C1" w:rsidP="001161C1">
      <w:pPr>
        <w:jc w:val="both"/>
      </w:pPr>
      <w:r>
        <w:t>6.2. При невыполнении Владельцем принятых на себя обязательств по оплате услуг УК в установленный договором срок, Владелец обязан уплатить УК неустойку в виде пени в размере ставки рефинансирования установленной ЦБ РФ, за каждый день просрочки платежа. Уплата пени не освобождает Владельца от выполнения обязательств по оплате.</w:t>
      </w:r>
    </w:p>
    <w:p w:rsidR="001161C1" w:rsidRDefault="001161C1" w:rsidP="001161C1">
      <w:pPr>
        <w:jc w:val="both"/>
      </w:pPr>
      <w:r>
        <w:t>6.3. Ответственность за ликвидацию последствий аварий либо иных повреждений, происшедших по вине Владельца и/или Пользователя помещения, их работников или гостей, возлагается на Владельца/Пользователя помещения.</w:t>
      </w:r>
    </w:p>
    <w:p w:rsidR="001161C1" w:rsidRDefault="001161C1" w:rsidP="001161C1">
      <w:pPr>
        <w:jc w:val="both"/>
      </w:pPr>
      <w:r>
        <w:t>6.4. Ответственность за ликвидацию последствий аварий либо иных повреждений, происшедших по вине УК, возлагается на УК.</w:t>
      </w:r>
    </w:p>
    <w:p w:rsidR="001161C1" w:rsidRDefault="001161C1" w:rsidP="001161C1">
      <w:pPr>
        <w:jc w:val="both"/>
      </w:pPr>
      <w:r>
        <w:t>6.5. Все заявления и претензии Владельца к УК должны быть предъявлены последнему в письменной форме. Срок рассмотрения УК заявлений и претензий, составляет 30 календарных дней с момента их поступления.</w:t>
      </w:r>
    </w:p>
    <w:p w:rsidR="001161C1" w:rsidRDefault="001161C1" w:rsidP="001161C1">
      <w:pPr>
        <w:jc w:val="both"/>
      </w:pPr>
      <w:r>
        <w:t>6.6. В случае несоблюдения Владельцем предусмотренных настоящим договором правил проведения строительно-отделочных работ, УК вправе препятствовать допуску рабочих на территорию и в помещения жилого дома в целях поддержания нормальных условий проживания жильцов, предупреждения нанесения ущерба жилому дому, его инженерному оборудованию.</w:t>
      </w:r>
    </w:p>
    <w:p w:rsidR="001161C1" w:rsidRDefault="001161C1" w:rsidP="001161C1">
      <w:pPr>
        <w:jc w:val="both"/>
      </w:pPr>
      <w:r>
        <w:t>6.7.</w:t>
      </w:r>
      <w:r w:rsidRPr="00E90DE2">
        <w:t xml:space="preserve"> </w:t>
      </w:r>
      <w:proofErr w:type="gramStart"/>
      <w:r>
        <w:t>В случае уклонения Владельцем от оплаты обслуживания по настоящему договору более 1-го месяца без уважительной причины (неподтвержденной документально), УК вправе приостановить предоставление коммунальных и иных услуг, предварительно известив Владельца, в соответствии с Правилами предоставления коммунальных услуг, утвержденных Постановлением Правительства № 307 от 26.05.06 г., и (или) иным разумным образом ограничить его права, не нарушая действующего законодательства.</w:t>
      </w:r>
      <w:proofErr w:type="gramEnd"/>
    </w:p>
    <w:p w:rsidR="001161C1" w:rsidRDefault="001161C1" w:rsidP="001161C1">
      <w:pPr>
        <w:jc w:val="both"/>
      </w:pPr>
      <w:r>
        <w:t xml:space="preserve">6.8. Владелец/Пользователь помещения несет ответственность за сохранность результата работ, выполненных УК. В случае совершения актов вандализма, обнаружения фактов неаккуратного обращения жителями и их гостями с </w:t>
      </w:r>
      <w:proofErr w:type="spellStart"/>
      <w:r>
        <w:t>общедомовым</w:t>
      </w:r>
      <w:proofErr w:type="spellEnd"/>
      <w:r>
        <w:t xml:space="preserve"> имуществом и инженерным оборудованием, УК осуществляет восстановительные работы за отдельную плату.</w:t>
      </w:r>
    </w:p>
    <w:p w:rsidR="001161C1" w:rsidRDefault="001161C1" w:rsidP="001161C1">
      <w:pPr>
        <w:jc w:val="both"/>
      </w:pPr>
      <w:r>
        <w:t xml:space="preserve">6.9. Лица, владеющие жилым помещением на праве совместной или </w:t>
      </w:r>
      <w:proofErr w:type="spellStart"/>
      <w:r>
        <w:t>общедолевой</w:t>
      </w:r>
      <w:proofErr w:type="spellEnd"/>
      <w:r>
        <w:t xml:space="preserve"> собственности, несут солидарную ответственность по обязательствам, установленным настоящим договором.</w:t>
      </w:r>
    </w:p>
    <w:p w:rsidR="001161C1" w:rsidRDefault="001161C1" w:rsidP="001161C1">
      <w:pPr>
        <w:jc w:val="both"/>
      </w:pPr>
      <w:r>
        <w:lastRenderedPageBreak/>
        <w:t>6.10. УК не несет ответственности за качество поставляемых Владельцу коммунальных услуг (химический состав воды и т.п.), если только снижение качества услуг не было вызвано действиями/бездействиями УК.</w:t>
      </w:r>
    </w:p>
    <w:p w:rsidR="001161C1" w:rsidRDefault="001161C1" w:rsidP="001161C1">
      <w:pPr>
        <w:jc w:val="both"/>
      </w:pPr>
      <w:r>
        <w:t>7. Другие условия</w:t>
      </w:r>
    </w:p>
    <w:p w:rsidR="001161C1" w:rsidRDefault="001161C1" w:rsidP="001161C1">
      <w:pPr>
        <w:jc w:val="both"/>
      </w:pPr>
      <w:r>
        <w:t xml:space="preserve">7.1. Договор вступает в силу с момента подписания Владельцем настоящего договора, в случае принятия Владельцем квартиры по акту приема-передачи ранее заключения настоящего договора, настоящий договор применяется к правоотношениям сторон </w:t>
      </w:r>
      <w:proofErr w:type="gramStart"/>
      <w:r>
        <w:t>с даты подписания</w:t>
      </w:r>
      <w:proofErr w:type="gramEnd"/>
      <w:r>
        <w:t xml:space="preserve"> акта приема-передачи квартиры Владельцем. Договор действует в течение 5 лет.</w:t>
      </w:r>
    </w:p>
    <w:p w:rsidR="001161C1" w:rsidRDefault="001161C1" w:rsidP="001161C1">
      <w:pPr>
        <w:jc w:val="both"/>
      </w:pPr>
      <w:r>
        <w:t>7.2. Отношения сторон по настоящему договору продолжают действовать также после регистрации права собственности на жилое помещение.</w:t>
      </w:r>
    </w:p>
    <w:p w:rsidR="001161C1" w:rsidRDefault="001161C1" w:rsidP="001161C1">
      <w:pPr>
        <w:jc w:val="both"/>
      </w:pPr>
      <w:r>
        <w:t>7.3. По соглашению Сторон фактом оказания услуг Владельцу является функционирование инженерных систем и коммуникаций многоквартирного жилого дома, содержание закрепленной придомовой территории. Акты выполненных работ (оказанных услуг) или иные документы, их заменяющие, подтверждающие исполнение заключенного договора, подписанию не подлежат.</w:t>
      </w:r>
    </w:p>
    <w:p w:rsidR="001161C1" w:rsidRDefault="001161C1" w:rsidP="001161C1">
      <w:pPr>
        <w:jc w:val="both"/>
      </w:pPr>
      <w:r>
        <w:t xml:space="preserve">7.4. При отсутствии письменного заявления одной из сторон о прекращении настоящего договора не менее чем за 90 дней до окончания срока его действия настоящий договор считается продленным на тот же срок и на тех же условиях, какие были предусмотрены настоящим договором. </w:t>
      </w:r>
    </w:p>
    <w:p w:rsidR="001161C1" w:rsidRDefault="001161C1" w:rsidP="001161C1">
      <w:pPr>
        <w:jc w:val="both"/>
      </w:pPr>
      <w:r>
        <w:t>7.5. При прекращении действия настоящего договора обязательства по нему прекращаются их полным исполнением.</w:t>
      </w:r>
    </w:p>
    <w:p w:rsidR="001161C1" w:rsidRDefault="001161C1" w:rsidP="001161C1">
      <w:pPr>
        <w:jc w:val="both"/>
      </w:pPr>
      <w:r>
        <w:t>7.6. При переходе прав собственности на указанное в настоящем договоре помещение, новый Владелец становится правопреемником Владельца в части перехода на него прав и обязанностей по настоящему договору в силу ст. 210 ГК РФ. Владелец при отчуждении квартиры обязан информировать будущего собственника об условиях настоящего договора. До получения новым собственником свидетельства о праве собственности на квартиру и передачи его копии УК, обязанным по оплате обслуживания по настоящему договору является Владелец.</w:t>
      </w:r>
    </w:p>
    <w:p w:rsidR="001161C1" w:rsidRDefault="001161C1" w:rsidP="001161C1">
      <w:pPr>
        <w:jc w:val="both"/>
      </w:pPr>
      <w:r>
        <w:t>7.7. При переходе прав собственности на часть (долю) указанного в настоящем договоре помещения Владелец и сособственники несут солидарную обязанность (ответственность) перед УК по настоящему договору.</w:t>
      </w:r>
    </w:p>
    <w:p w:rsidR="001161C1" w:rsidRDefault="001161C1" w:rsidP="001161C1">
      <w:pPr>
        <w:jc w:val="both"/>
      </w:pPr>
      <w:r>
        <w:t>7.8. При смене УК (жилищно-эксплуатационной организации) настоящий договор прекращает свое действие с момента такого решения. В случае если УК вынужденно продолжает обслуживать дом после прекращения настоящего договора, Владелец обязан производить оплату обслуживания УК в полном размере до его фактического окончания.</w:t>
      </w:r>
    </w:p>
    <w:p w:rsidR="001161C1" w:rsidRDefault="001161C1" w:rsidP="001161C1">
      <w:pPr>
        <w:jc w:val="both"/>
      </w:pPr>
      <w:r>
        <w:t xml:space="preserve">7.9. Все споры между сторонами решаются путем переговоров и взаимных соглашений. При не достижении согласия спор передается на рассмотрение в суд </w:t>
      </w:r>
    </w:p>
    <w:p w:rsidR="001161C1" w:rsidRDefault="001161C1" w:rsidP="001161C1">
      <w:pPr>
        <w:jc w:val="both"/>
      </w:pPr>
      <w:r>
        <w:lastRenderedPageBreak/>
        <w:t>7.10. Все изменения и дополнения по настоящему договору действительны, если они составлены в письменной форме и подписаны сторонами или их представителями.</w:t>
      </w:r>
    </w:p>
    <w:p w:rsidR="001161C1" w:rsidRDefault="001161C1" w:rsidP="001161C1">
      <w:pPr>
        <w:jc w:val="both"/>
      </w:pPr>
      <w:r>
        <w:t>7.11. Настоящий договор составлен в двух экземплярах. Оба экземпляра идентичны и имеют одинаковую юридическую силу. Один экземпляр хранится у Управляющей организации, а второй экземпляр передается Владельцу.</w:t>
      </w:r>
    </w:p>
    <w:p w:rsidR="001161C1" w:rsidRDefault="001161C1" w:rsidP="001161C1">
      <w:pPr>
        <w:jc w:val="both"/>
      </w:pPr>
      <w:r>
        <w:t>8. Приложения к договору</w:t>
      </w:r>
    </w:p>
    <w:p w:rsidR="001161C1" w:rsidRDefault="001161C1" w:rsidP="001161C1">
      <w:pPr>
        <w:jc w:val="both"/>
      </w:pPr>
      <w:r>
        <w:t>8.1. Приложение № 1 «Перечень работ и услуг по содержанию и текущему ремонту общего имущества».</w:t>
      </w:r>
    </w:p>
    <w:p w:rsidR="001161C1" w:rsidRDefault="001161C1" w:rsidP="001161C1">
      <w:pPr>
        <w:jc w:val="both"/>
      </w:pPr>
      <w:r>
        <w:t>8.2. Приложение № 2 «Состав общего имущества передаваемого в управление»</w:t>
      </w:r>
    </w:p>
    <w:p w:rsidR="001161C1" w:rsidRDefault="001161C1" w:rsidP="001161C1">
      <w:pPr>
        <w:jc w:val="both"/>
      </w:pPr>
      <w:r>
        <w:t xml:space="preserve">8.3. Приложение № 3 «Смета </w:t>
      </w:r>
      <w:r w:rsidRPr="00813A94">
        <w:t>на коммунальные услуги и техническое обслуживание жилого дома</w:t>
      </w:r>
      <w:r>
        <w:t>»</w:t>
      </w:r>
    </w:p>
    <w:p w:rsidR="001161C1" w:rsidRDefault="001161C1" w:rsidP="001161C1">
      <w:pPr>
        <w:jc w:val="both"/>
      </w:pPr>
      <w:r>
        <w:t>8.4. Приложение № 4 «Положение о проведении строительно-отделочных работ в квартирах жилого многоквартирного дома».</w:t>
      </w:r>
    </w:p>
    <w:p w:rsidR="001161C1" w:rsidRDefault="001161C1" w:rsidP="001161C1">
      <w:pPr>
        <w:jc w:val="both"/>
      </w:pPr>
      <w:r>
        <w:t>8.5. Приложение № 5 «Регламент выполнения строительно-монтажных работ на системах водоснабжения и канализации квартир, а также порядок сдачи их в эксплуатацию».</w:t>
      </w:r>
    </w:p>
    <w:p w:rsidR="001161C1" w:rsidRDefault="001161C1" w:rsidP="001161C1">
      <w:pPr>
        <w:jc w:val="both"/>
      </w:pPr>
      <w:r>
        <w:t>8.6. Приложение № 6 «Регламент выполнения работ по системам вентиляции, кондиционирования и пылеудаления».</w:t>
      </w:r>
    </w:p>
    <w:p w:rsidR="001161C1" w:rsidRDefault="001161C1" w:rsidP="001161C1">
      <w:pPr>
        <w:jc w:val="both"/>
      </w:pPr>
      <w:r>
        <w:t>8.7. Приложение № 7«Регламент выполнения работ по электрооборудованию квартир и порядок приема их в эксплуатацию».</w:t>
      </w:r>
    </w:p>
    <w:p w:rsidR="001161C1" w:rsidRDefault="001161C1" w:rsidP="001161C1">
      <w:pPr>
        <w:jc w:val="both"/>
      </w:pPr>
      <w:r>
        <w:t>8.8. Приложение № 8 «АКТ по разграничению балансовой принадлежности и ответственности по инженерным системам».</w:t>
      </w:r>
    </w:p>
    <w:p w:rsidR="001161C1" w:rsidRDefault="001161C1" w:rsidP="001161C1">
      <w:pPr>
        <w:jc w:val="both"/>
      </w:pPr>
      <w:r>
        <w:t xml:space="preserve">8.9. Приложение № 9 «Согласие на обработку персональных данных для осуществления </w:t>
      </w:r>
      <w:proofErr w:type="spellStart"/>
      <w:r>
        <w:t>паспортно-регистрационного</w:t>
      </w:r>
      <w:proofErr w:type="spellEnd"/>
      <w:r>
        <w:t xml:space="preserve"> обслуживания»</w:t>
      </w:r>
    </w:p>
    <w:p w:rsidR="001161C1" w:rsidRDefault="001161C1" w:rsidP="001161C1">
      <w:pPr>
        <w:jc w:val="both"/>
      </w:pPr>
      <w:r>
        <w:t>9. Реквизиты и подписи сторон</w:t>
      </w:r>
    </w:p>
    <w:p w:rsidR="001161C1" w:rsidRDefault="001161C1" w:rsidP="001161C1">
      <w:pPr>
        <w:jc w:val="both"/>
      </w:pPr>
      <w:r>
        <w:t>9.1. Владелец:</w:t>
      </w:r>
    </w:p>
    <w:p w:rsidR="001161C1" w:rsidRDefault="001161C1" w:rsidP="001161C1">
      <w:pPr>
        <w:jc w:val="both"/>
      </w:pPr>
      <w:r>
        <w:t xml:space="preserve">Фамилия, инициалы, данные паспорта, данные о регистрации по месту жительства и месту пребывания, контактные телефоны и адрес электронной почты (при наличии):  </w:t>
      </w:r>
      <w:r w:rsidRPr="00221976">
        <w:rPr>
          <w:rFonts w:cstheme="minorHAnsi"/>
        </w:rPr>
        <w:t>_______________________</w:t>
      </w:r>
      <w:r>
        <w:t xml:space="preserve"> паспорт: _______ № ______________, выдан _______________________________________________________ ______________ </w:t>
      </w:r>
      <w:proofErr w:type="gramStart"/>
      <w:r>
        <w:t>г</w:t>
      </w:r>
      <w:proofErr w:type="gramEnd"/>
      <w:r>
        <w:t>., код подразделения __________.</w:t>
      </w:r>
    </w:p>
    <w:p w:rsidR="001161C1" w:rsidRDefault="001161C1" w:rsidP="001161C1">
      <w:pPr>
        <w:jc w:val="both"/>
      </w:pPr>
      <w:r>
        <w:t xml:space="preserve">Подпись:                              </w:t>
      </w:r>
      <w:r>
        <w:rPr>
          <w:lang w:val="en-US"/>
        </w:rPr>
        <w:t>_____________________</w:t>
      </w:r>
      <w:r>
        <w:t xml:space="preserve">               _____________________</w:t>
      </w:r>
    </w:p>
    <w:p w:rsidR="001161C1" w:rsidRDefault="001161C1" w:rsidP="001161C1">
      <w:pPr>
        <w:jc w:val="both"/>
      </w:pPr>
      <w:r>
        <w:t xml:space="preserve">                                        </w:t>
      </w:r>
      <w:r>
        <w:rPr>
          <w:lang w:val="en-US"/>
        </w:rPr>
        <w:t xml:space="preserve">             </w:t>
      </w:r>
      <w:r>
        <w:t xml:space="preserve"> (Фамилия, инициалы)                  (Подпись)</w:t>
      </w:r>
    </w:p>
    <w:p w:rsidR="001161C1" w:rsidRDefault="001161C1" w:rsidP="001161C1">
      <w:pPr>
        <w:jc w:val="both"/>
      </w:pPr>
      <w:r>
        <w:t>9.2. Управляющая компания: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2"/>
      </w:tblGrid>
      <w:tr w:rsidR="001161C1" w:rsidRPr="008402FF" w:rsidTr="0023532B">
        <w:tc>
          <w:tcPr>
            <w:tcW w:w="0" w:type="auto"/>
          </w:tcPr>
          <w:p w:rsidR="001161C1" w:rsidRPr="008402FF" w:rsidRDefault="001161C1" w:rsidP="0023532B">
            <w:pPr>
              <w:tabs>
                <w:tab w:val="left" w:pos="5760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02FF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ООО «ОКА-сервис»</w:t>
            </w:r>
          </w:p>
        </w:tc>
      </w:tr>
      <w:tr w:rsidR="001161C1" w:rsidRPr="008402FF" w:rsidTr="0023532B">
        <w:trPr>
          <w:trHeight w:val="448"/>
        </w:trPr>
        <w:tc>
          <w:tcPr>
            <w:tcW w:w="0" w:type="auto"/>
          </w:tcPr>
          <w:p w:rsidR="001161C1" w:rsidRPr="008402FF" w:rsidRDefault="001161C1" w:rsidP="0023532B">
            <w:pPr>
              <w:tabs>
                <w:tab w:val="left" w:pos="5760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02FF">
              <w:rPr>
                <w:rFonts w:ascii="Calibri" w:eastAsia="Times New Roman" w:hAnsi="Calibri" w:cs="Times New Roman"/>
                <w:sz w:val="24"/>
                <w:szCs w:val="24"/>
              </w:rPr>
              <w:t xml:space="preserve">Юр. адрес:  119330, г. Москва, Мичуринский проспект, дом 6, корпус 2 </w:t>
            </w:r>
          </w:p>
        </w:tc>
      </w:tr>
      <w:tr w:rsidR="001161C1" w:rsidRPr="008402FF" w:rsidTr="0023532B">
        <w:trPr>
          <w:trHeight w:val="486"/>
        </w:trPr>
        <w:tc>
          <w:tcPr>
            <w:tcW w:w="0" w:type="auto"/>
          </w:tcPr>
          <w:p w:rsidR="001161C1" w:rsidRPr="008402FF" w:rsidRDefault="001161C1" w:rsidP="0023532B">
            <w:pPr>
              <w:tabs>
                <w:tab w:val="left" w:pos="5760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02FF">
              <w:rPr>
                <w:rFonts w:ascii="Calibri" w:eastAsia="Times New Roman" w:hAnsi="Calibri" w:cs="Times New Roman"/>
                <w:sz w:val="24"/>
                <w:szCs w:val="24"/>
              </w:rPr>
              <w:t>ОГРН 1137746130004</w:t>
            </w:r>
          </w:p>
        </w:tc>
      </w:tr>
      <w:tr w:rsidR="001161C1" w:rsidRPr="008402FF" w:rsidTr="0023532B">
        <w:tc>
          <w:tcPr>
            <w:tcW w:w="0" w:type="auto"/>
          </w:tcPr>
          <w:p w:rsidR="001161C1" w:rsidRPr="008402FF" w:rsidRDefault="001161C1" w:rsidP="0023532B">
            <w:pPr>
              <w:tabs>
                <w:tab w:val="left" w:pos="5760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8402FF">
              <w:rPr>
                <w:rFonts w:ascii="Calibri" w:eastAsia="Times New Roman" w:hAnsi="Calibri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402FF">
              <w:rPr>
                <w:rFonts w:ascii="Calibri" w:eastAsia="Times New Roman" w:hAnsi="Calibri" w:cs="Times New Roman"/>
                <w:sz w:val="24"/>
                <w:szCs w:val="24"/>
              </w:rPr>
              <w:t xml:space="preserve">/с </w:t>
            </w:r>
            <w:r w:rsidRPr="0044238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8402FF">
              <w:rPr>
                <w:rFonts w:ascii="Calibri" w:eastAsia="Times New Roman" w:hAnsi="Calibri" w:cs="Times New Roman"/>
                <w:sz w:val="24"/>
                <w:szCs w:val="24"/>
              </w:rPr>
              <w:t>40702810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  <w:r w:rsidRPr="008402FF">
              <w:rPr>
                <w:rFonts w:ascii="Calibri" w:eastAsia="Times New Roman" w:hAnsi="Calibri" w:cs="Times New Roman"/>
                <w:sz w:val="24"/>
                <w:szCs w:val="24"/>
              </w:rPr>
              <w:t>27020000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136</w:t>
            </w:r>
            <w:r w:rsidRPr="008402FF">
              <w:rPr>
                <w:rFonts w:ascii="Calibri" w:eastAsia="Times New Roman" w:hAnsi="Calibri" w:cs="Times New Roman"/>
                <w:sz w:val="24"/>
                <w:szCs w:val="24"/>
              </w:rPr>
              <w:t xml:space="preserve"> Калужский РФ ОАО «</w:t>
            </w:r>
            <w:proofErr w:type="spellStart"/>
            <w:r w:rsidRPr="008402FF">
              <w:rPr>
                <w:rFonts w:ascii="Calibri" w:eastAsia="Times New Roman" w:hAnsi="Calibri" w:cs="Times New Roman"/>
                <w:sz w:val="24"/>
                <w:szCs w:val="24"/>
              </w:rPr>
              <w:t>Россельхозбанк</w:t>
            </w:r>
            <w:proofErr w:type="spellEnd"/>
            <w:r w:rsidRPr="008402FF">
              <w:rPr>
                <w:rFonts w:ascii="Calibri" w:eastAsia="Times New Roman" w:hAnsi="Calibri" w:cs="Times New Roman"/>
                <w:sz w:val="24"/>
                <w:szCs w:val="24"/>
              </w:rPr>
              <w:t>» г. Калуга</w:t>
            </w:r>
          </w:p>
        </w:tc>
      </w:tr>
      <w:tr w:rsidR="001161C1" w:rsidRPr="008402FF" w:rsidTr="0023532B">
        <w:tc>
          <w:tcPr>
            <w:tcW w:w="0" w:type="auto"/>
          </w:tcPr>
          <w:p w:rsidR="001161C1" w:rsidRPr="008402FF" w:rsidRDefault="001161C1" w:rsidP="0023532B">
            <w:pPr>
              <w:tabs>
                <w:tab w:val="left" w:pos="5760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к/с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30101810100000000780</w:t>
            </w:r>
          </w:p>
        </w:tc>
      </w:tr>
      <w:tr w:rsidR="001161C1" w:rsidRPr="008402FF" w:rsidTr="0023532B">
        <w:tc>
          <w:tcPr>
            <w:tcW w:w="0" w:type="auto"/>
          </w:tcPr>
          <w:p w:rsidR="001161C1" w:rsidRPr="008402FF" w:rsidRDefault="001161C1" w:rsidP="0023532B">
            <w:pPr>
              <w:tabs>
                <w:tab w:val="left" w:pos="5760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02FF">
              <w:rPr>
                <w:rFonts w:ascii="Calibri" w:eastAsia="Times New Roman" w:hAnsi="Calibri" w:cs="Times New Roman"/>
                <w:sz w:val="24"/>
                <w:szCs w:val="24"/>
              </w:rPr>
              <w:t>ИНН 7729732661</w:t>
            </w:r>
          </w:p>
        </w:tc>
      </w:tr>
      <w:tr w:rsidR="001161C1" w:rsidRPr="008402FF" w:rsidTr="0023532B">
        <w:tc>
          <w:tcPr>
            <w:tcW w:w="0" w:type="auto"/>
          </w:tcPr>
          <w:p w:rsidR="001161C1" w:rsidRPr="008402FF" w:rsidRDefault="001161C1" w:rsidP="0023532B">
            <w:pPr>
              <w:tabs>
                <w:tab w:val="left" w:pos="5760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02FF">
              <w:rPr>
                <w:rFonts w:ascii="Calibri" w:eastAsia="Times New Roman" w:hAnsi="Calibri" w:cs="Times New Roman"/>
                <w:sz w:val="24"/>
                <w:szCs w:val="24"/>
              </w:rPr>
              <w:t>КПП 772901001</w:t>
            </w:r>
          </w:p>
        </w:tc>
      </w:tr>
      <w:tr w:rsidR="001161C1" w:rsidRPr="008402FF" w:rsidTr="0023532B">
        <w:tc>
          <w:tcPr>
            <w:tcW w:w="0" w:type="auto"/>
          </w:tcPr>
          <w:p w:rsidR="001161C1" w:rsidRPr="00452957" w:rsidRDefault="001161C1" w:rsidP="0023532B">
            <w:pPr>
              <w:tabs>
                <w:tab w:val="left" w:pos="5760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БИК 042908780</w:t>
            </w:r>
          </w:p>
        </w:tc>
      </w:tr>
      <w:tr w:rsidR="001161C1" w:rsidRPr="008402FF" w:rsidTr="0023532B">
        <w:tc>
          <w:tcPr>
            <w:tcW w:w="0" w:type="auto"/>
          </w:tcPr>
          <w:p w:rsidR="001161C1" w:rsidRPr="008402FF" w:rsidRDefault="001161C1" w:rsidP="0023532B">
            <w:pPr>
              <w:tabs>
                <w:tab w:val="left" w:pos="5760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02FF">
              <w:rPr>
                <w:rFonts w:ascii="Calibri" w:eastAsia="Times New Roman" w:hAnsi="Calibri" w:cs="Times New Roman"/>
                <w:sz w:val="24"/>
                <w:szCs w:val="24"/>
              </w:rPr>
              <w:t>Тел. +7 9308452859</w:t>
            </w:r>
          </w:p>
        </w:tc>
      </w:tr>
    </w:tbl>
    <w:p w:rsidR="001161C1" w:rsidRDefault="001161C1" w:rsidP="001161C1">
      <w:pPr>
        <w:jc w:val="both"/>
        <w:rPr>
          <w:lang w:val="en-US"/>
        </w:rPr>
      </w:pPr>
    </w:p>
    <w:p w:rsidR="001161C1" w:rsidRDefault="001161C1" w:rsidP="001161C1">
      <w:pPr>
        <w:jc w:val="both"/>
      </w:pPr>
      <w:r>
        <w:t>Генеральный директор</w:t>
      </w:r>
    </w:p>
    <w:p w:rsidR="001161C1" w:rsidRDefault="001161C1" w:rsidP="001161C1">
      <w:pPr>
        <w:jc w:val="both"/>
      </w:pPr>
      <w:r>
        <w:t>ООО «ОКА-сервис»</w:t>
      </w:r>
    </w:p>
    <w:p w:rsidR="001161C1" w:rsidRDefault="001161C1" w:rsidP="001161C1">
      <w:pPr>
        <w:jc w:val="both"/>
      </w:pPr>
      <w:r>
        <w:t>__________________________          /И.В. Степанов/</w:t>
      </w:r>
    </w:p>
    <w:p w:rsidR="001161C1" w:rsidRPr="00785844" w:rsidRDefault="001161C1" w:rsidP="001161C1">
      <w:pPr>
        <w:jc w:val="both"/>
      </w:pPr>
      <w:r>
        <w:t>М.П.</w:t>
      </w:r>
    </w:p>
    <w:p w:rsidR="00F443A6" w:rsidRDefault="00F443A6"/>
    <w:sectPr w:rsidR="00F44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1C1"/>
    <w:rsid w:val="001161C1"/>
    <w:rsid w:val="00F4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4957</Words>
  <Characters>28255</Characters>
  <Application>Microsoft Office Word</Application>
  <DocSecurity>0</DocSecurity>
  <Lines>235</Lines>
  <Paragraphs>66</Paragraphs>
  <ScaleCrop>false</ScaleCrop>
  <Company>Krokoz™ Inc.</Company>
  <LinksUpToDate>false</LinksUpToDate>
  <CharactersWithSpaces>33146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2015-03-13T12:46:00Z</dcterms:created>
  <dcterms:modified xsi:type="dcterms:W3CDTF">2015-03-13T12:46:00Z</dcterms:modified>
</cp:coreProperties>
</file>